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1E68CE" w:rsidRPr="00C75FF8">
        <w:trPr>
          <w:trHeight w:hRule="exact" w:val="1528"/>
        </w:trPr>
        <w:tc>
          <w:tcPr>
            <w:tcW w:w="143" w:type="dxa"/>
          </w:tcPr>
          <w:p w:rsidR="001E68CE" w:rsidRDefault="001E68CE"/>
        </w:tc>
        <w:tc>
          <w:tcPr>
            <w:tcW w:w="285" w:type="dxa"/>
          </w:tcPr>
          <w:p w:rsidR="001E68CE" w:rsidRDefault="001E68CE"/>
        </w:tc>
        <w:tc>
          <w:tcPr>
            <w:tcW w:w="710" w:type="dxa"/>
          </w:tcPr>
          <w:p w:rsidR="001E68CE" w:rsidRDefault="001E68CE"/>
        </w:tc>
        <w:tc>
          <w:tcPr>
            <w:tcW w:w="1419" w:type="dxa"/>
          </w:tcPr>
          <w:p w:rsidR="001E68CE" w:rsidRDefault="001E68CE"/>
        </w:tc>
        <w:tc>
          <w:tcPr>
            <w:tcW w:w="1419" w:type="dxa"/>
          </w:tcPr>
          <w:p w:rsidR="001E68CE" w:rsidRDefault="001E68CE"/>
        </w:tc>
        <w:tc>
          <w:tcPr>
            <w:tcW w:w="710" w:type="dxa"/>
          </w:tcPr>
          <w:p w:rsidR="001E68CE" w:rsidRDefault="001E68CE"/>
        </w:tc>
        <w:tc>
          <w:tcPr>
            <w:tcW w:w="5543" w:type="dxa"/>
            <w:gridSpan w:val="4"/>
            <w:shd w:val="clear" w:color="000000" w:fill="FFFFFF"/>
            <w:tcMar>
              <w:left w:w="34" w:type="dxa"/>
              <w:right w:w="34" w:type="dxa"/>
            </w:tcMar>
          </w:tcPr>
          <w:p w:rsidR="001E68CE" w:rsidRPr="00C75FF8" w:rsidRDefault="00C75FF8">
            <w:pPr>
              <w:spacing w:after="0" w:line="240" w:lineRule="auto"/>
              <w:jc w:val="both"/>
              <w:rPr>
                <w:lang w:val="ru-RU"/>
              </w:rPr>
            </w:pPr>
            <w:r w:rsidRPr="00C75FF8">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rsidR="001E68CE" w:rsidRPr="00C75FF8">
        <w:trPr>
          <w:trHeight w:hRule="exact" w:val="138"/>
        </w:trPr>
        <w:tc>
          <w:tcPr>
            <w:tcW w:w="143" w:type="dxa"/>
          </w:tcPr>
          <w:p w:rsidR="001E68CE" w:rsidRPr="00C75FF8" w:rsidRDefault="001E68CE">
            <w:pPr>
              <w:rPr>
                <w:lang w:val="ru-RU"/>
              </w:rPr>
            </w:pPr>
          </w:p>
        </w:tc>
        <w:tc>
          <w:tcPr>
            <w:tcW w:w="285" w:type="dxa"/>
          </w:tcPr>
          <w:p w:rsidR="001E68CE" w:rsidRPr="00C75FF8" w:rsidRDefault="001E68CE">
            <w:pPr>
              <w:rPr>
                <w:lang w:val="ru-RU"/>
              </w:rPr>
            </w:pPr>
          </w:p>
        </w:tc>
        <w:tc>
          <w:tcPr>
            <w:tcW w:w="710" w:type="dxa"/>
          </w:tcPr>
          <w:p w:rsidR="001E68CE" w:rsidRPr="00C75FF8" w:rsidRDefault="001E68CE">
            <w:pPr>
              <w:rPr>
                <w:lang w:val="ru-RU"/>
              </w:rPr>
            </w:pPr>
          </w:p>
        </w:tc>
        <w:tc>
          <w:tcPr>
            <w:tcW w:w="1419" w:type="dxa"/>
          </w:tcPr>
          <w:p w:rsidR="001E68CE" w:rsidRPr="00C75FF8" w:rsidRDefault="001E68CE">
            <w:pPr>
              <w:rPr>
                <w:lang w:val="ru-RU"/>
              </w:rPr>
            </w:pPr>
          </w:p>
        </w:tc>
        <w:tc>
          <w:tcPr>
            <w:tcW w:w="1419" w:type="dxa"/>
          </w:tcPr>
          <w:p w:rsidR="001E68CE" w:rsidRPr="00C75FF8" w:rsidRDefault="001E68CE">
            <w:pPr>
              <w:rPr>
                <w:lang w:val="ru-RU"/>
              </w:rPr>
            </w:pPr>
          </w:p>
        </w:tc>
        <w:tc>
          <w:tcPr>
            <w:tcW w:w="710" w:type="dxa"/>
          </w:tcPr>
          <w:p w:rsidR="001E68CE" w:rsidRPr="00C75FF8" w:rsidRDefault="001E68CE">
            <w:pPr>
              <w:rPr>
                <w:lang w:val="ru-RU"/>
              </w:rPr>
            </w:pPr>
          </w:p>
        </w:tc>
        <w:tc>
          <w:tcPr>
            <w:tcW w:w="426" w:type="dxa"/>
          </w:tcPr>
          <w:p w:rsidR="001E68CE" w:rsidRPr="00C75FF8" w:rsidRDefault="001E68CE">
            <w:pPr>
              <w:rPr>
                <w:lang w:val="ru-RU"/>
              </w:rPr>
            </w:pPr>
          </w:p>
        </w:tc>
        <w:tc>
          <w:tcPr>
            <w:tcW w:w="1277" w:type="dxa"/>
          </w:tcPr>
          <w:p w:rsidR="001E68CE" w:rsidRPr="00C75FF8" w:rsidRDefault="001E68CE">
            <w:pPr>
              <w:rPr>
                <w:lang w:val="ru-RU"/>
              </w:rPr>
            </w:pPr>
          </w:p>
        </w:tc>
        <w:tc>
          <w:tcPr>
            <w:tcW w:w="993" w:type="dxa"/>
          </w:tcPr>
          <w:p w:rsidR="001E68CE" w:rsidRPr="00C75FF8" w:rsidRDefault="001E68CE">
            <w:pPr>
              <w:rPr>
                <w:lang w:val="ru-RU"/>
              </w:rPr>
            </w:pPr>
          </w:p>
        </w:tc>
        <w:tc>
          <w:tcPr>
            <w:tcW w:w="2836" w:type="dxa"/>
          </w:tcPr>
          <w:p w:rsidR="001E68CE" w:rsidRPr="00C75FF8" w:rsidRDefault="001E68CE">
            <w:pPr>
              <w:rPr>
                <w:lang w:val="ru-RU"/>
              </w:rPr>
            </w:pPr>
          </w:p>
        </w:tc>
      </w:tr>
      <w:tr w:rsidR="001E68CE">
        <w:trPr>
          <w:trHeight w:hRule="exact" w:val="585"/>
        </w:trPr>
        <w:tc>
          <w:tcPr>
            <w:tcW w:w="10221" w:type="dxa"/>
            <w:gridSpan w:val="10"/>
            <w:shd w:val="clear" w:color="000000" w:fill="FFFFFF"/>
            <w:tcMar>
              <w:left w:w="34" w:type="dxa"/>
              <w:right w:w="34" w:type="dxa"/>
            </w:tcMar>
          </w:tcPr>
          <w:p w:rsidR="001E68CE" w:rsidRPr="00C75FF8" w:rsidRDefault="00C75FF8">
            <w:pPr>
              <w:spacing w:after="0" w:line="240" w:lineRule="auto"/>
              <w:jc w:val="center"/>
              <w:rPr>
                <w:sz w:val="24"/>
                <w:szCs w:val="24"/>
                <w:lang w:val="ru-RU"/>
              </w:rPr>
            </w:pPr>
            <w:r w:rsidRPr="00C75FF8">
              <w:rPr>
                <w:rFonts w:ascii="Times New Roman" w:hAnsi="Times New Roman" w:cs="Times New Roman"/>
                <w:color w:val="000000"/>
                <w:sz w:val="24"/>
                <w:szCs w:val="24"/>
                <w:lang w:val="ru-RU"/>
              </w:rPr>
              <w:t xml:space="preserve">Частное </w:t>
            </w:r>
            <w:r w:rsidRPr="00C75FF8">
              <w:rPr>
                <w:rFonts w:ascii="Times New Roman" w:hAnsi="Times New Roman" w:cs="Times New Roman"/>
                <w:color w:val="000000"/>
                <w:sz w:val="24"/>
                <w:szCs w:val="24"/>
                <w:lang w:val="ru-RU"/>
              </w:rPr>
              <w:t>учреждение образовательная организация высшего образования</w:t>
            </w:r>
          </w:p>
          <w:p w:rsidR="001E68CE" w:rsidRDefault="00C75FF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E68CE" w:rsidRPr="00C75FF8">
        <w:trPr>
          <w:trHeight w:hRule="exact" w:val="314"/>
        </w:trPr>
        <w:tc>
          <w:tcPr>
            <w:tcW w:w="10221" w:type="dxa"/>
            <w:gridSpan w:val="10"/>
            <w:shd w:val="clear" w:color="000000" w:fill="FFFFFF"/>
            <w:tcMar>
              <w:left w:w="34" w:type="dxa"/>
              <w:right w:w="34" w:type="dxa"/>
            </w:tcMar>
          </w:tcPr>
          <w:p w:rsidR="001E68CE" w:rsidRPr="00C75FF8" w:rsidRDefault="00C75FF8">
            <w:pPr>
              <w:spacing w:after="0" w:line="240" w:lineRule="auto"/>
              <w:jc w:val="center"/>
              <w:rPr>
                <w:sz w:val="24"/>
                <w:szCs w:val="24"/>
                <w:lang w:val="ru-RU"/>
              </w:rPr>
            </w:pPr>
            <w:r w:rsidRPr="00C75FF8">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1E68CE" w:rsidRPr="00C75FF8">
        <w:trPr>
          <w:trHeight w:hRule="exact" w:val="211"/>
        </w:trPr>
        <w:tc>
          <w:tcPr>
            <w:tcW w:w="143" w:type="dxa"/>
          </w:tcPr>
          <w:p w:rsidR="001E68CE" w:rsidRPr="00C75FF8" w:rsidRDefault="001E68CE">
            <w:pPr>
              <w:rPr>
                <w:lang w:val="ru-RU"/>
              </w:rPr>
            </w:pPr>
          </w:p>
        </w:tc>
        <w:tc>
          <w:tcPr>
            <w:tcW w:w="285" w:type="dxa"/>
          </w:tcPr>
          <w:p w:rsidR="001E68CE" w:rsidRPr="00C75FF8" w:rsidRDefault="001E68CE">
            <w:pPr>
              <w:rPr>
                <w:lang w:val="ru-RU"/>
              </w:rPr>
            </w:pPr>
          </w:p>
        </w:tc>
        <w:tc>
          <w:tcPr>
            <w:tcW w:w="710" w:type="dxa"/>
          </w:tcPr>
          <w:p w:rsidR="001E68CE" w:rsidRPr="00C75FF8" w:rsidRDefault="001E68CE">
            <w:pPr>
              <w:rPr>
                <w:lang w:val="ru-RU"/>
              </w:rPr>
            </w:pPr>
          </w:p>
        </w:tc>
        <w:tc>
          <w:tcPr>
            <w:tcW w:w="1419" w:type="dxa"/>
          </w:tcPr>
          <w:p w:rsidR="001E68CE" w:rsidRPr="00C75FF8" w:rsidRDefault="001E68CE">
            <w:pPr>
              <w:rPr>
                <w:lang w:val="ru-RU"/>
              </w:rPr>
            </w:pPr>
          </w:p>
        </w:tc>
        <w:tc>
          <w:tcPr>
            <w:tcW w:w="1419" w:type="dxa"/>
          </w:tcPr>
          <w:p w:rsidR="001E68CE" w:rsidRPr="00C75FF8" w:rsidRDefault="001E68CE">
            <w:pPr>
              <w:rPr>
                <w:lang w:val="ru-RU"/>
              </w:rPr>
            </w:pPr>
          </w:p>
        </w:tc>
        <w:tc>
          <w:tcPr>
            <w:tcW w:w="710" w:type="dxa"/>
          </w:tcPr>
          <w:p w:rsidR="001E68CE" w:rsidRPr="00C75FF8" w:rsidRDefault="001E68CE">
            <w:pPr>
              <w:rPr>
                <w:lang w:val="ru-RU"/>
              </w:rPr>
            </w:pPr>
          </w:p>
        </w:tc>
        <w:tc>
          <w:tcPr>
            <w:tcW w:w="426" w:type="dxa"/>
          </w:tcPr>
          <w:p w:rsidR="001E68CE" w:rsidRPr="00C75FF8" w:rsidRDefault="001E68CE">
            <w:pPr>
              <w:rPr>
                <w:lang w:val="ru-RU"/>
              </w:rPr>
            </w:pPr>
          </w:p>
        </w:tc>
        <w:tc>
          <w:tcPr>
            <w:tcW w:w="1277" w:type="dxa"/>
          </w:tcPr>
          <w:p w:rsidR="001E68CE" w:rsidRPr="00C75FF8" w:rsidRDefault="001E68CE">
            <w:pPr>
              <w:rPr>
                <w:lang w:val="ru-RU"/>
              </w:rPr>
            </w:pPr>
          </w:p>
        </w:tc>
        <w:tc>
          <w:tcPr>
            <w:tcW w:w="993" w:type="dxa"/>
          </w:tcPr>
          <w:p w:rsidR="001E68CE" w:rsidRPr="00C75FF8" w:rsidRDefault="001E68CE">
            <w:pPr>
              <w:rPr>
                <w:lang w:val="ru-RU"/>
              </w:rPr>
            </w:pPr>
          </w:p>
        </w:tc>
        <w:tc>
          <w:tcPr>
            <w:tcW w:w="2836" w:type="dxa"/>
          </w:tcPr>
          <w:p w:rsidR="001E68CE" w:rsidRPr="00C75FF8" w:rsidRDefault="001E68CE">
            <w:pPr>
              <w:rPr>
                <w:lang w:val="ru-RU"/>
              </w:rPr>
            </w:pPr>
          </w:p>
        </w:tc>
      </w:tr>
      <w:tr w:rsidR="001E68CE">
        <w:trPr>
          <w:trHeight w:hRule="exact" w:val="277"/>
        </w:trPr>
        <w:tc>
          <w:tcPr>
            <w:tcW w:w="143" w:type="dxa"/>
          </w:tcPr>
          <w:p w:rsidR="001E68CE" w:rsidRPr="00C75FF8" w:rsidRDefault="001E68CE">
            <w:pPr>
              <w:rPr>
                <w:lang w:val="ru-RU"/>
              </w:rPr>
            </w:pPr>
          </w:p>
        </w:tc>
        <w:tc>
          <w:tcPr>
            <w:tcW w:w="285" w:type="dxa"/>
          </w:tcPr>
          <w:p w:rsidR="001E68CE" w:rsidRPr="00C75FF8" w:rsidRDefault="001E68CE">
            <w:pPr>
              <w:rPr>
                <w:lang w:val="ru-RU"/>
              </w:rPr>
            </w:pPr>
          </w:p>
        </w:tc>
        <w:tc>
          <w:tcPr>
            <w:tcW w:w="710" w:type="dxa"/>
          </w:tcPr>
          <w:p w:rsidR="001E68CE" w:rsidRPr="00C75FF8" w:rsidRDefault="001E68CE">
            <w:pPr>
              <w:rPr>
                <w:lang w:val="ru-RU"/>
              </w:rPr>
            </w:pPr>
          </w:p>
        </w:tc>
        <w:tc>
          <w:tcPr>
            <w:tcW w:w="1419" w:type="dxa"/>
          </w:tcPr>
          <w:p w:rsidR="001E68CE" w:rsidRPr="00C75FF8" w:rsidRDefault="001E68CE">
            <w:pPr>
              <w:rPr>
                <w:lang w:val="ru-RU"/>
              </w:rPr>
            </w:pPr>
          </w:p>
        </w:tc>
        <w:tc>
          <w:tcPr>
            <w:tcW w:w="1419" w:type="dxa"/>
          </w:tcPr>
          <w:p w:rsidR="001E68CE" w:rsidRPr="00C75FF8" w:rsidRDefault="001E68CE">
            <w:pPr>
              <w:rPr>
                <w:lang w:val="ru-RU"/>
              </w:rPr>
            </w:pPr>
          </w:p>
        </w:tc>
        <w:tc>
          <w:tcPr>
            <w:tcW w:w="710" w:type="dxa"/>
          </w:tcPr>
          <w:p w:rsidR="001E68CE" w:rsidRPr="00C75FF8" w:rsidRDefault="001E68CE">
            <w:pPr>
              <w:rPr>
                <w:lang w:val="ru-RU"/>
              </w:rPr>
            </w:pPr>
          </w:p>
        </w:tc>
        <w:tc>
          <w:tcPr>
            <w:tcW w:w="426" w:type="dxa"/>
          </w:tcPr>
          <w:p w:rsidR="001E68CE" w:rsidRPr="00C75FF8" w:rsidRDefault="001E68CE">
            <w:pPr>
              <w:rPr>
                <w:lang w:val="ru-RU"/>
              </w:rPr>
            </w:pPr>
          </w:p>
        </w:tc>
        <w:tc>
          <w:tcPr>
            <w:tcW w:w="1277" w:type="dxa"/>
          </w:tcPr>
          <w:p w:rsidR="001E68CE" w:rsidRPr="00C75FF8" w:rsidRDefault="001E68CE">
            <w:pPr>
              <w:rPr>
                <w:lang w:val="ru-RU"/>
              </w:rPr>
            </w:pPr>
          </w:p>
        </w:tc>
        <w:tc>
          <w:tcPr>
            <w:tcW w:w="3842" w:type="dxa"/>
            <w:gridSpan w:val="2"/>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УТВЕРЖДАЮ</w:t>
            </w:r>
          </w:p>
        </w:tc>
      </w:tr>
      <w:tr w:rsidR="001E68CE" w:rsidRPr="00C75FF8">
        <w:trPr>
          <w:trHeight w:hRule="exact" w:val="972"/>
        </w:trPr>
        <w:tc>
          <w:tcPr>
            <w:tcW w:w="143" w:type="dxa"/>
          </w:tcPr>
          <w:p w:rsidR="001E68CE" w:rsidRDefault="001E68CE"/>
        </w:tc>
        <w:tc>
          <w:tcPr>
            <w:tcW w:w="285" w:type="dxa"/>
          </w:tcPr>
          <w:p w:rsidR="001E68CE" w:rsidRDefault="001E68CE"/>
        </w:tc>
        <w:tc>
          <w:tcPr>
            <w:tcW w:w="710" w:type="dxa"/>
          </w:tcPr>
          <w:p w:rsidR="001E68CE" w:rsidRDefault="001E68CE"/>
        </w:tc>
        <w:tc>
          <w:tcPr>
            <w:tcW w:w="1419" w:type="dxa"/>
          </w:tcPr>
          <w:p w:rsidR="001E68CE" w:rsidRDefault="001E68CE"/>
        </w:tc>
        <w:tc>
          <w:tcPr>
            <w:tcW w:w="1419" w:type="dxa"/>
          </w:tcPr>
          <w:p w:rsidR="001E68CE" w:rsidRDefault="001E68CE"/>
        </w:tc>
        <w:tc>
          <w:tcPr>
            <w:tcW w:w="710" w:type="dxa"/>
          </w:tcPr>
          <w:p w:rsidR="001E68CE" w:rsidRDefault="001E68CE"/>
        </w:tc>
        <w:tc>
          <w:tcPr>
            <w:tcW w:w="426" w:type="dxa"/>
          </w:tcPr>
          <w:p w:rsidR="001E68CE" w:rsidRDefault="001E68CE"/>
        </w:tc>
        <w:tc>
          <w:tcPr>
            <w:tcW w:w="1277" w:type="dxa"/>
          </w:tcPr>
          <w:p w:rsidR="001E68CE" w:rsidRDefault="001E68CE"/>
        </w:tc>
        <w:tc>
          <w:tcPr>
            <w:tcW w:w="3842" w:type="dxa"/>
            <w:gridSpan w:val="2"/>
            <w:shd w:val="clear" w:color="000000" w:fill="FFFFFF"/>
            <w:tcMar>
              <w:left w:w="34" w:type="dxa"/>
              <w:right w:w="34" w:type="dxa"/>
            </w:tcMar>
          </w:tcPr>
          <w:p w:rsidR="001E68CE" w:rsidRPr="00C75FF8" w:rsidRDefault="00C75FF8">
            <w:pPr>
              <w:spacing w:after="0" w:line="240" w:lineRule="auto"/>
              <w:jc w:val="center"/>
              <w:rPr>
                <w:sz w:val="24"/>
                <w:szCs w:val="24"/>
                <w:lang w:val="ru-RU"/>
              </w:rPr>
            </w:pPr>
            <w:r w:rsidRPr="00C75FF8">
              <w:rPr>
                <w:rFonts w:ascii="Times New Roman" w:hAnsi="Times New Roman" w:cs="Times New Roman"/>
                <w:color w:val="000000"/>
                <w:sz w:val="24"/>
                <w:szCs w:val="24"/>
                <w:lang w:val="ru-RU"/>
              </w:rPr>
              <w:t>Ректор, д.фил.н., профессор</w:t>
            </w:r>
          </w:p>
          <w:p w:rsidR="001E68CE" w:rsidRPr="00C75FF8" w:rsidRDefault="001E68CE">
            <w:pPr>
              <w:spacing w:after="0" w:line="240" w:lineRule="auto"/>
              <w:jc w:val="center"/>
              <w:rPr>
                <w:sz w:val="24"/>
                <w:szCs w:val="24"/>
                <w:lang w:val="ru-RU"/>
              </w:rPr>
            </w:pPr>
          </w:p>
          <w:p w:rsidR="001E68CE" w:rsidRPr="00C75FF8" w:rsidRDefault="00C75FF8">
            <w:pPr>
              <w:spacing w:after="0" w:line="240" w:lineRule="auto"/>
              <w:jc w:val="center"/>
              <w:rPr>
                <w:sz w:val="24"/>
                <w:szCs w:val="24"/>
                <w:lang w:val="ru-RU"/>
              </w:rPr>
            </w:pPr>
            <w:r w:rsidRPr="00C75FF8">
              <w:rPr>
                <w:rFonts w:ascii="Times New Roman" w:hAnsi="Times New Roman" w:cs="Times New Roman"/>
                <w:color w:val="000000"/>
                <w:sz w:val="24"/>
                <w:szCs w:val="24"/>
                <w:lang w:val="ru-RU"/>
              </w:rPr>
              <w:t xml:space="preserve">______________А.Э. </w:t>
            </w:r>
            <w:r w:rsidRPr="00C75FF8">
              <w:rPr>
                <w:rFonts w:ascii="Times New Roman" w:hAnsi="Times New Roman" w:cs="Times New Roman"/>
                <w:color w:val="000000"/>
                <w:sz w:val="24"/>
                <w:szCs w:val="24"/>
                <w:lang w:val="ru-RU"/>
              </w:rPr>
              <w:t>Еремеев</w:t>
            </w:r>
          </w:p>
        </w:tc>
      </w:tr>
      <w:tr w:rsidR="001E68CE">
        <w:trPr>
          <w:trHeight w:hRule="exact" w:val="277"/>
        </w:trPr>
        <w:tc>
          <w:tcPr>
            <w:tcW w:w="143" w:type="dxa"/>
          </w:tcPr>
          <w:p w:rsidR="001E68CE" w:rsidRPr="00C75FF8" w:rsidRDefault="001E68CE">
            <w:pPr>
              <w:rPr>
                <w:lang w:val="ru-RU"/>
              </w:rPr>
            </w:pPr>
          </w:p>
        </w:tc>
        <w:tc>
          <w:tcPr>
            <w:tcW w:w="285" w:type="dxa"/>
          </w:tcPr>
          <w:p w:rsidR="001E68CE" w:rsidRPr="00C75FF8" w:rsidRDefault="001E68CE">
            <w:pPr>
              <w:rPr>
                <w:lang w:val="ru-RU"/>
              </w:rPr>
            </w:pPr>
          </w:p>
        </w:tc>
        <w:tc>
          <w:tcPr>
            <w:tcW w:w="710" w:type="dxa"/>
          </w:tcPr>
          <w:p w:rsidR="001E68CE" w:rsidRPr="00C75FF8" w:rsidRDefault="001E68CE">
            <w:pPr>
              <w:rPr>
                <w:lang w:val="ru-RU"/>
              </w:rPr>
            </w:pPr>
          </w:p>
        </w:tc>
        <w:tc>
          <w:tcPr>
            <w:tcW w:w="1419" w:type="dxa"/>
          </w:tcPr>
          <w:p w:rsidR="001E68CE" w:rsidRPr="00C75FF8" w:rsidRDefault="001E68CE">
            <w:pPr>
              <w:rPr>
                <w:lang w:val="ru-RU"/>
              </w:rPr>
            </w:pPr>
          </w:p>
        </w:tc>
        <w:tc>
          <w:tcPr>
            <w:tcW w:w="1419" w:type="dxa"/>
          </w:tcPr>
          <w:p w:rsidR="001E68CE" w:rsidRPr="00C75FF8" w:rsidRDefault="001E68CE">
            <w:pPr>
              <w:rPr>
                <w:lang w:val="ru-RU"/>
              </w:rPr>
            </w:pPr>
          </w:p>
        </w:tc>
        <w:tc>
          <w:tcPr>
            <w:tcW w:w="710" w:type="dxa"/>
          </w:tcPr>
          <w:p w:rsidR="001E68CE" w:rsidRPr="00C75FF8" w:rsidRDefault="001E68CE">
            <w:pPr>
              <w:rPr>
                <w:lang w:val="ru-RU"/>
              </w:rPr>
            </w:pPr>
          </w:p>
        </w:tc>
        <w:tc>
          <w:tcPr>
            <w:tcW w:w="426" w:type="dxa"/>
          </w:tcPr>
          <w:p w:rsidR="001E68CE" w:rsidRPr="00C75FF8" w:rsidRDefault="001E68CE">
            <w:pPr>
              <w:rPr>
                <w:lang w:val="ru-RU"/>
              </w:rPr>
            </w:pPr>
          </w:p>
        </w:tc>
        <w:tc>
          <w:tcPr>
            <w:tcW w:w="1277" w:type="dxa"/>
          </w:tcPr>
          <w:p w:rsidR="001E68CE" w:rsidRPr="00C75FF8" w:rsidRDefault="001E68CE">
            <w:pPr>
              <w:rPr>
                <w:lang w:val="ru-RU"/>
              </w:rPr>
            </w:pPr>
          </w:p>
        </w:tc>
        <w:tc>
          <w:tcPr>
            <w:tcW w:w="3842" w:type="dxa"/>
            <w:gridSpan w:val="2"/>
            <w:shd w:val="clear" w:color="000000" w:fill="FFFFFF"/>
            <w:tcMar>
              <w:left w:w="34" w:type="dxa"/>
              <w:right w:w="34" w:type="dxa"/>
            </w:tcMar>
          </w:tcPr>
          <w:p w:rsidR="001E68CE" w:rsidRDefault="00C75FF8">
            <w:pPr>
              <w:spacing w:after="0" w:line="240" w:lineRule="auto"/>
              <w:jc w:val="right"/>
              <w:rPr>
                <w:sz w:val="24"/>
                <w:szCs w:val="24"/>
              </w:rPr>
            </w:pPr>
            <w:r>
              <w:rPr>
                <w:rFonts w:ascii="Times New Roman" w:hAnsi="Times New Roman" w:cs="Times New Roman"/>
                <w:color w:val="000000"/>
                <w:sz w:val="24"/>
                <w:szCs w:val="24"/>
              </w:rPr>
              <w:t>25.03.2024 г.</w:t>
            </w:r>
          </w:p>
        </w:tc>
      </w:tr>
      <w:tr w:rsidR="001E68CE">
        <w:trPr>
          <w:trHeight w:hRule="exact" w:val="277"/>
        </w:trPr>
        <w:tc>
          <w:tcPr>
            <w:tcW w:w="143" w:type="dxa"/>
          </w:tcPr>
          <w:p w:rsidR="001E68CE" w:rsidRDefault="001E68CE"/>
        </w:tc>
        <w:tc>
          <w:tcPr>
            <w:tcW w:w="285" w:type="dxa"/>
          </w:tcPr>
          <w:p w:rsidR="001E68CE" w:rsidRDefault="001E68CE"/>
        </w:tc>
        <w:tc>
          <w:tcPr>
            <w:tcW w:w="710" w:type="dxa"/>
          </w:tcPr>
          <w:p w:rsidR="001E68CE" w:rsidRDefault="001E68CE"/>
        </w:tc>
        <w:tc>
          <w:tcPr>
            <w:tcW w:w="1419" w:type="dxa"/>
          </w:tcPr>
          <w:p w:rsidR="001E68CE" w:rsidRDefault="001E68CE"/>
        </w:tc>
        <w:tc>
          <w:tcPr>
            <w:tcW w:w="1419" w:type="dxa"/>
          </w:tcPr>
          <w:p w:rsidR="001E68CE" w:rsidRDefault="001E68CE"/>
        </w:tc>
        <w:tc>
          <w:tcPr>
            <w:tcW w:w="710" w:type="dxa"/>
          </w:tcPr>
          <w:p w:rsidR="001E68CE" w:rsidRDefault="001E68CE"/>
        </w:tc>
        <w:tc>
          <w:tcPr>
            <w:tcW w:w="426" w:type="dxa"/>
          </w:tcPr>
          <w:p w:rsidR="001E68CE" w:rsidRDefault="001E68CE"/>
        </w:tc>
        <w:tc>
          <w:tcPr>
            <w:tcW w:w="1277" w:type="dxa"/>
          </w:tcPr>
          <w:p w:rsidR="001E68CE" w:rsidRDefault="001E68CE"/>
        </w:tc>
        <w:tc>
          <w:tcPr>
            <w:tcW w:w="993" w:type="dxa"/>
          </w:tcPr>
          <w:p w:rsidR="001E68CE" w:rsidRDefault="001E68CE"/>
        </w:tc>
        <w:tc>
          <w:tcPr>
            <w:tcW w:w="2836" w:type="dxa"/>
          </w:tcPr>
          <w:p w:rsidR="001E68CE" w:rsidRDefault="001E68CE"/>
        </w:tc>
      </w:tr>
      <w:tr w:rsidR="001E68CE">
        <w:trPr>
          <w:trHeight w:hRule="exact" w:val="416"/>
        </w:trPr>
        <w:tc>
          <w:tcPr>
            <w:tcW w:w="10221" w:type="dxa"/>
            <w:gridSpan w:val="10"/>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E68CE" w:rsidRPr="00C75FF8">
        <w:trPr>
          <w:trHeight w:hRule="exact" w:val="1135"/>
        </w:trPr>
        <w:tc>
          <w:tcPr>
            <w:tcW w:w="143" w:type="dxa"/>
          </w:tcPr>
          <w:p w:rsidR="001E68CE" w:rsidRDefault="001E68CE"/>
        </w:tc>
        <w:tc>
          <w:tcPr>
            <w:tcW w:w="285" w:type="dxa"/>
          </w:tcPr>
          <w:p w:rsidR="001E68CE" w:rsidRDefault="001E68CE"/>
        </w:tc>
        <w:tc>
          <w:tcPr>
            <w:tcW w:w="710" w:type="dxa"/>
          </w:tcPr>
          <w:p w:rsidR="001E68CE" w:rsidRDefault="001E68CE"/>
        </w:tc>
        <w:tc>
          <w:tcPr>
            <w:tcW w:w="1419" w:type="dxa"/>
          </w:tcPr>
          <w:p w:rsidR="001E68CE" w:rsidRDefault="001E68CE"/>
        </w:tc>
        <w:tc>
          <w:tcPr>
            <w:tcW w:w="4834" w:type="dxa"/>
            <w:gridSpan w:val="5"/>
            <w:shd w:val="clear" w:color="000000" w:fill="FFFFFF"/>
            <w:tcMar>
              <w:left w:w="34" w:type="dxa"/>
              <w:right w:w="34" w:type="dxa"/>
            </w:tcMar>
          </w:tcPr>
          <w:p w:rsidR="001E68CE" w:rsidRPr="00C75FF8" w:rsidRDefault="00C75FF8">
            <w:pPr>
              <w:spacing w:after="0" w:line="240" w:lineRule="auto"/>
              <w:jc w:val="center"/>
              <w:rPr>
                <w:sz w:val="32"/>
                <w:szCs w:val="32"/>
                <w:lang w:val="ru-RU"/>
              </w:rPr>
            </w:pPr>
            <w:r w:rsidRPr="00C75FF8">
              <w:rPr>
                <w:rFonts w:ascii="Times New Roman" w:hAnsi="Times New Roman" w:cs="Times New Roman"/>
                <w:color w:val="000000"/>
                <w:sz w:val="32"/>
                <w:szCs w:val="32"/>
                <w:lang w:val="ru-RU"/>
              </w:rPr>
              <w:t>Основы российской государственности</w:t>
            </w:r>
          </w:p>
          <w:p w:rsidR="001E68CE" w:rsidRPr="00C75FF8" w:rsidRDefault="00C75FF8">
            <w:pPr>
              <w:spacing w:after="0" w:line="240" w:lineRule="auto"/>
              <w:jc w:val="center"/>
              <w:rPr>
                <w:sz w:val="32"/>
                <w:szCs w:val="32"/>
                <w:lang w:val="ru-RU"/>
              </w:rPr>
            </w:pPr>
            <w:r w:rsidRPr="00C75FF8">
              <w:rPr>
                <w:rFonts w:ascii="Times New Roman" w:hAnsi="Times New Roman" w:cs="Times New Roman"/>
                <w:color w:val="000000"/>
                <w:sz w:val="32"/>
                <w:szCs w:val="32"/>
                <w:lang w:val="ru-RU"/>
              </w:rPr>
              <w:t>Б1.О.01.08</w:t>
            </w:r>
          </w:p>
        </w:tc>
        <w:tc>
          <w:tcPr>
            <w:tcW w:w="2836" w:type="dxa"/>
          </w:tcPr>
          <w:p w:rsidR="001E68CE" w:rsidRPr="00C75FF8" w:rsidRDefault="001E68CE">
            <w:pPr>
              <w:rPr>
                <w:lang w:val="ru-RU"/>
              </w:rPr>
            </w:pPr>
          </w:p>
        </w:tc>
      </w:tr>
      <w:tr w:rsidR="001E68CE">
        <w:trPr>
          <w:trHeight w:hRule="exact" w:val="277"/>
        </w:trPr>
        <w:tc>
          <w:tcPr>
            <w:tcW w:w="10221" w:type="dxa"/>
            <w:gridSpan w:val="10"/>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E68CE" w:rsidRPr="00C75FF8">
        <w:trPr>
          <w:trHeight w:hRule="exact" w:val="1111"/>
        </w:trPr>
        <w:tc>
          <w:tcPr>
            <w:tcW w:w="143" w:type="dxa"/>
          </w:tcPr>
          <w:p w:rsidR="001E68CE" w:rsidRDefault="001E68CE"/>
        </w:tc>
        <w:tc>
          <w:tcPr>
            <w:tcW w:w="285" w:type="dxa"/>
          </w:tcPr>
          <w:p w:rsidR="001E68CE" w:rsidRDefault="001E68CE"/>
        </w:tc>
        <w:tc>
          <w:tcPr>
            <w:tcW w:w="9795" w:type="dxa"/>
            <w:gridSpan w:val="8"/>
            <w:shd w:val="clear" w:color="000000" w:fill="FFFFFF"/>
            <w:tcMar>
              <w:left w:w="34" w:type="dxa"/>
              <w:right w:w="34" w:type="dxa"/>
            </w:tcMar>
          </w:tcPr>
          <w:p w:rsidR="001E68CE" w:rsidRPr="00C75FF8" w:rsidRDefault="00C75FF8">
            <w:pPr>
              <w:spacing w:after="0" w:line="240" w:lineRule="auto"/>
              <w:jc w:val="center"/>
              <w:rPr>
                <w:sz w:val="24"/>
                <w:szCs w:val="24"/>
                <w:lang w:val="ru-RU"/>
              </w:rPr>
            </w:pPr>
            <w:r w:rsidRPr="00C75FF8">
              <w:rPr>
                <w:rFonts w:ascii="Times New Roman" w:hAnsi="Times New Roman" w:cs="Times New Roman"/>
                <w:color w:val="000000"/>
                <w:sz w:val="24"/>
                <w:szCs w:val="24"/>
                <w:lang w:val="ru-RU"/>
              </w:rPr>
              <w:t>Направление подготовки: 38.03.02 Менеджмент (высшее образование - бакалавриат)</w:t>
            </w:r>
          </w:p>
          <w:p w:rsidR="001E68CE" w:rsidRPr="00C75FF8" w:rsidRDefault="00C75FF8">
            <w:pPr>
              <w:spacing w:after="0" w:line="240" w:lineRule="auto"/>
              <w:jc w:val="center"/>
              <w:rPr>
                <w:sz w:val="24"/>
                <w:szCs w:val="24"/>
                <w:lang w:val="ru-RU"/>
              </w:rPr>
            </w:pPr>
            <w:r w:rsidRPr="00C75FF8">
              <w:rPr>
                <w:rFonts w:ascii="Times New Roman" w:hAnsi="Times New Roman" w:cs="Times New Roman"/>
                <w:color w:val="000000"/>
                <w:sz w:val="24"/>
                <w:szCs w:val="24"/>
                <w:lang w:val="ru-RU"/>
              </w:rPr>
              <w:t xml:space="preserve">Направленность </w:t>
            </w:r>
            <w:r w:rsidRPr="00C75FF8">
              <w:rPr>
                <w:rFonts w:ascii="Times New Roman" w:hAnsi="Times New Roman" w:cs="Times New Roman"/>
                <w:color w:val="000000"/>
                <w:sz w:val="24"/>
                <w:szCs w:val="24"/>
                <w:lang w:val="ru-RU"/>
              </w:rPr>
              <w:t>(профиль) программы: «Экономика и управление на предприятии»</w:t>
            </w:r>
          </w:p>
          <w:p w:rsidR="001E68CE" w:rsidRPr="00C75FF8" w:rsidRDefault="00C75FF8">
            <w:pPr>
              <w:spacing w:after="0" w:line="240" w:lineRule="auto"/>
              <w:jc w:val="center"/>
              <w:rPr>
                <w:sz w:val="24"/>
                <w:szCs w:val="24"/>
                <w:lang w:val="ru-RU"/>
              </w:rPr>
            </w:pPr>
            <w:r w:rsidRPr="00C75FF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E68CE">
        <w:trPr>
          <w:trHeight w:hRule="exact" w:val="833"/>
        </w:trPr>
        <w:tc>
          <w:tcPr>
            <w:tcW w:w="10221" w:type="dxa"/>
            <w:gridSpan w:val="10"/>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E68CE">
        <w:trPr>
          <w:trHeight w:hRule="exact" w:val="277"/>
        </w:trPr>
        <w:tc>
          <w:tcPr>
            <w:tcW w:w="3984" w:type="dxa"/>
            <w:gridSpan w:val="5"/>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E68CE" w:rsidRDefault="001E68CE"/>
        </w:tc>
        <w:tc>
          <w:tcPr>
            <w:tcW w:w="426" w:type="dxa"/>
          </w:tcPr>
          <w:p w:rsidR="001E68CE" w:rsidRDefault="001E68CE"/>
        </w:tc>
        <w:tc>
          <w:tcPr>
            <w:tcW w:w="1277" w:type="dxa"/>
          </w:tcPr>
          <w:p w:rsidR="001E68CE" w:rsidRDefault="001E68CE"/>
        </w:tc>
        <w:tc>
          <w:tcPr>
            <w:tcW w:w="993" w:type="dxa"/>
          </w:tcPr>
          <w:p w:rsidR="001E68CE" w:rsidRDefault="001E68CE"/>
        </w:tc>
        <w:tc>
          <w:tcPr>
            <w:tcW w:w="2836" w:type="dxa"/>
          </w:tcPr>
          <w:p w:rsidR="001E68CE" w:rsidRDefault="001E68CE"/>
        </w:tc>
      </w:tr>
      <w:tr w:rsidR="001E68CE">
        <w:trPr>
          <w:trHeight w:hRule="exact" w:val="155"/>
        </w:trPr>
        <w:tc>
          <w:tcPr>
            <w:tcW w:w="143" w:type="dxa"/>
          </w:tcPr>
          <w:p w:rsidR="001E68CE" w:rsidRDefault="001E68CE"/>
        </w:tc>
        <w:tc>
          <w:tcPr>
            <w:tcW w:w="285" w:type="dxa"/>
          </w:tcPr>
          <w:p w:rsidR="001E68CE" w:rsidRDefault="001E68CE"/>
        </w:tc>
        <w:tc>
          <w:tcPr>
            <w:tcW w:w="710" w:type="dxa"/>
          </w:tcPr>
          <w:p w:rsidR="001E68CE" w:rsidRDefault="001E68CE"/>
        </w:tc>
        <w:tc>
          <w:tcPr>
            <w:tcW w:w="1419" w:type="dxa"/>
          </w:tcPr>
          <w:p w:rsidR="001E68CE" w:rsidRDefault="001E68CE"/>
        </w:tc>
        <w:tc>
          <w:tcPr>
            <w:tcW w:w="1419" w:type="dxa"/>
          </w:tcPr>
          <w:p w:rsidR="001E68CE" w:rsidRDefault="001E68CE"/>
        </w:tc>
        <w:tc>
          <w:tcPr>
            <w:tcW w:w="710" w:type="dxa"/>
          </w:tcPr>
          <w:p w:rsidR="001E68CE" w:rsidRDefault="001E68CE"/>
        </w:tc>
        <w:tc>
          <w:tcPr>
            <w:tcW w:w="426" w:type="dxa"/>
          </w:tcPr>
          <w:p w:rsidR="001E68CE" w:rsidRDefault="001E68CE"/>
        </w:tc>
        <w:tc>
          <w:tcPr>
            <w:tcW w:w="1277" w:type="dxa"/>
          </w:tcPr>
          <w:p w:rsidR="001E68CE" w:rsidRDefault="001E68CE"/>
        </w:tc>
        <w:tc>
          <w:tcPr>
            <w:tcW w:w="993" w:type="dxa"/>
          </w:tcPr>
          <w:p w:rsidR="001E68CE" w:rsidRDefault="001E68CE"/>
        </w:tc>
        <w:tc>
          <w:tcPr>
            <w:tcW w:w="2836" w:type="dxa"/>
          </w:tcPr>
          <w:p w:rsidR="001E68CE" w:rsidRDefault="001E68CE"/>
        </w:tc>
      </w:tr>
      <w:tr w:rsidR="001E68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ФИНАНСЫ И ЭКОНОМИКА</w:t>
            </w:r>
          </w:p>
        </w:tc>
      </w:tr>
      <w:tr w:rsidR="001E68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E68CE">
        <w:trPr>
          <w:trHeight w:hRule="exact" w:val="124"/>
        </w:trPr>
        <w:tc>
          <w:tcPr>
            <w:tcW w:w="143" w:type="dxa"/>
          </w:tcPr>
          <w:p w:rsidR="001E68CE" w:rsidRDefault="001E68CE"/>
        </w:tc>
        <w:tc>
          <w:tcPr>
            <w:tcW w:w="285" w:type="dxa"/>
          </w:tcPr>
          <w:p w:rsidR="001E68CE" w:rsidRDefault="001E68CE"/>
        </w:tc>
        <w:tc>
          <w:tcPr>
            <w:tcW w:w="710" w:type="dxa"/>
          </w:tcPr>
          <w:p w:rsidR="001E68CE" w:rsidRDefault="001E68CE"/>
        </w:tc>
        <w:tc>
          <w:tcPr>
            <w:tcW w:w="1419" w:type="dxa"/>
          </w:tcPr>
          <w:p w:rsidR="001E68CE" w:rsidRDefault="001E68CE"/>
        </w:tc>
        <w:tc>
          <w:tcPr>
            <w:tcW w:w="1419" w:type="dxa"/>
          </w:tcPr>
          <w:p w:rsidR="001E68CE" w:rsidRDefault="001E68CE"/>
        </w:tc>
        <w:tc>
          <w:tcPr>
            <w:tcW w:w="710" w:type="dxa"/>
          </w:tcPr>
          <w:p w:rsidR="001E68CE" w:rsidRDefault="001E68CE"/>
        </w:tc>
        <w:tc>
          <w:tcPr>
            <w:tcW w:w="426" w:type="dxa"/>
          </w:tcPr>
          <w:p w:rsidR="001E68CE" w:rsidRDefault="001E68CE"/>
        </w:tc>
        <w:tc>
          <w:tcPr>
            <w:tcW w:w="1277" w:type="dxa"/>
          </w:tcPr>
          <w:p w:rsidR="001E68CE" w:rsidRDefault="001E68CE"/>
        </w:tc>
        <w:tc>
          <w:tcPr>
            <w:tcW w:w="993" w:type="dxa"/>
          </w:tcPr>
          <w:p w:rsidR="001E68CE" w:rsidRDefault="001E68CE"/>
        </w:tc>
        <w:tc>
          <w:tcPr>
            <w:tcW w:w="2836" w:type="dxa"/>
          </w:tcPr>
          <w:p w:rsidR="001E68CE" w:rsidRDefault="001E68CE"/>
        </w:tc>
      </w:tr>
      <w:tr w:rsidR="001E68CE">
        <w:trPr>
          <w:trHeight w:hRule="exact" w:val="277"/>
        </w:trPr>
        <w:tc>
          <w:tcPr>
            <w:tcW w:w="5118" w:type="dxa"/>
            <w:gridSpan w:val="7"/>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1E68CE">
        <w:trPr>
          <w:trHeight w:hRule="exact" w:val="577"/>
        </w:trPr>
        <w:tc>
          <w:tcPr>
            <w:tcW w:w="143" w:type="dxa"/>
          </w:tcPr>
          <w:p w:rsidR="001E68CE" w:rsidRDefault="001E68CE"/>
        </w:tc>
        <w:tc>
          <w:tcPr>
            <w:tcW w:w="285" w:type="dxa"/>
          </w:tcPr>
          <w:p w:rsidR="001E68CE" w:rsidRDefault="001E68CE"/>
        </w:tc>
        <w:tc>
          <w:tcPr>
            <w:tcW w:w="710" w:type="dxa"/>
          </w:tcPr>
          <w:p w:rsidR="001E68CE" w:rsidRDefault="001E68CE"/>
        </w:tc>
        <w:tc>
          <w:tcPr>
            <w:tcW w:w="1419" w:type="dxa"/>
          </w:tcPr>
          <w:p w:rsidR="001E68CE" w:rsidRDefault="001E68CE"/>
        </w:tc>
        <w:tc>
          <w:tcPr>
            <w:tcW w:w="1419" w:type="dxa"/>
          </w:tcPr>
          <w:p w:rsidR="001E68CE" w:rsidRDefault="001E68CE"/>
        </w:tc>
        <w:tc>
          <w:tcPr>
            <w:tcW w:w="710" w:type="dxa"/>
          </w:tcPr>
          <w:p w:rsidR="001E68CE" w:rsidRDefault="001E68CE"/>
        </w:tc>
        <w:tc>
          <w:tcPr>
            <w:tcW w:w="426" w:type="dxa"/>
          </w:tcPr>
          <w:p w:rsidR="001E68CE" w:rsidRDefault="001E68CE"/>
        </w:tc>
        <w:tc>
          <w:tcPr>
            <w:tcW w:w="5118" w:type="dxa"/>
            <w:gridSpan w:val="3"/>
            <w:vMerge/>
            <w:shd w:val="clear" w:color="000000" w:fill="FFFFFF"/>
            <w:tcMar>
              <w:left w:w="34" w:type="dxa"/>
              <w:right w:w="34" w:type="dxa"/>
            </w:tcMar>
          </w:tcPr>
          <w:p w:rsidR="001E68CE" w:rsidRDefault="001E68CE"/>
        </w:tc>
      </w:tr>
      <w:tr w:rsidR="001E68CE">
        <w:trPr>
          <w:trHeight w:hRule="exact" w:val="2926"/>
        </w:trPr>
        <w:tc>
          <w:tcPr>
            <w:tcW w:w="143" w:type="dxa"/>
          </w:tcPr>
          <w:p w:rsidR="001E68CE" w:rsidRDefault="001E68CE"/>
        </w:tc>
        <w:tc>
          <w:tcPr>
            <w:tcW w:w="285" w:type="dxa"/>
          </w:tcPr>
          <w:p w:rsidR="001E68CE" w:rsidRDefault="001E68CE"/>
        </w:tc>
        <w:tc>
          <w:tcPr>
            <w:tcW w:w="710" w:type="dxa"/>
          </w:tcPr>
          <w:p w:rsidR="001E68CE" w:rsidRDefault="001E68CE"/>
        </w:tc>
        <w:tc>
          <w:tcPr>
            <w:tcW w:w="1419" w:type="dxa"/>
          </w:tcPr>
          <w:p w:rsidR="001E68CE" w:rsidRDefault="001E68CE"/>
        </w:tc>
        <w:tc>
          <w:tcPr>
            <w:tcW w:w="1419" w:type="dxa"/>
          </w:tcPr>
          <w:p w:rsidR="001E68CE" w:rsidRDefault="001E68CE"/>
        </w:tc>
        <w:tc>
          <w:tcPr>
            <w:tcW w:w="710" w:type="dxa"/>
          </w:tcPr>
          <w:p w:rsidR="001E68CE" w:rsidRDefault="001E68CE"/>
        </w:tc>
        <w:tc>
          <w:tcPr>
            <w:tcW w:w="426" w:type="dxa"/>
          </w:tcPr>
          <w:p w:rsidR="001E68CE" w:rsidRDefault="001E68CE"/>
        </w:tc>
        <w:tc>
          <w:tcPr>
            <w:tcW w:w="1277" w:type="dxa"/>
          </w:tcPr>
          <w:p w:rsidR="001E68CE" w:rsidRDefault="001E68CE"/>
        </w:tc>
        <w:tc>
          <w:tcPr>
            <w:tcW w:w="993" w:type="dxa"/>
          </w:tcPr>
          <w:p w:rsidR="001E68CE" w:rsidRDefault="001E68CE"/>
        </w:tc>
        <w:tc>
          <w:tcPr>
            <w:tcW w:w="2836" w:type="dxa"/>
          </w:tcPr>
          <w:p w:rsidR="001E68CE" w:rsidRDefault="001E68CE"/>
        </w:tc>
      </w:tr>
      <w:tr w:rsidR="001E68CE">
        <w:trPr>
          <w:trHeight w:hRule="exact" w:val="277"/>
        </w:trPr>
        <w:tc>
          <w:tcPr>
            <w:tcW w:w="143" w:type="dxa"/>
          </w:tcPr>
          <w:p w:rsidR="001E68CE" w:rsidRDefault="001E68CE"/>
        </w:tc>
        <w:tc>
          <w:tcPr>
            <w:tcW w:w="10079" w:type="dxa"/>
            <w:gridSpan w:val="9"/>
            <w:vMerge w:val="restart"/>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E68CE">
        <w:trPr>
          <w:trHeight w:hRule="exact" w:val="138"/>
        </w:trPr>
        <w:tc>
          <w:tcPr>
            <w:tcW w:w="143" w:type="dxa"/>
          </w:tcPr>
          <w:p w:rsidR="001E68CE" w:rsidRDefault="001E68CE"/>
        </w:tc>
        <w:tc>
          <w:tcPr>
            <w:tcW w:w="10079" w:type="dxa"/>
            <w:gridSpan w:val="9"/>
            <w:vMerge/>
            <w:shd w:val="clear" w:color="000000" w:fill="FFFFFF"/>
            <w:tcMar>
              <w:left w:w="34" w:type="dxa"/>
              <w:right w:w="34" w:type="dxa"/>
            </w:tcMar>
          </w:tcPr>
          <w:p w:rsidR="001E68CE" w:rsidRDefault="001E68CE"/>
        </w:tc>
      </w:tr>
      <w:tr w:rsidR="001E68CE">
        <w:trPr>
          <w:trHeight w:hRule="exact" w:val="1666"/>
        </w:trPr>
        <w:tc>
          <w:tcPr>
            <w:tcW w:w="143" w:type="dxa"/>
          </w:tcPr>
          <w:p w:rsidR="001E68CE" w:rsidRDefault="001E68CE"/>
        </w:tc>
        <w:tc>
          <w:tcPr>
            <w:tcW w:w="10079" w:type="dxa"/>
            <w:gridSpan w:val="9"/>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 xml:space="preserve">очной формы </w:t>
            </w:r>
            <w:r>
              <w:rPr>
                <w:rFonts w:ascii="Times New Roman" w:hAnsi="Times New Roman" w:cs="Times New Roman"/>
                <w:color w:val="000000"/>
                <w:sz w:val="24"/>
                <w:szCs w:val="24"/>
              </w:rPr>
              <w:t>обучения 2024 года набора</w:t>
            </w:r>
          </w:p>
          <w:p w:rsidR="001E68CE" w:rsidRDefault="001E68CE">
            <w:pPr>
              <w:spacing w:after="0" w:line="240" w:lineRule="auto"/>
              <w:jc w:val="center"/>
              <w:rPr>
                <w:sz w:val="24"/>
                <w:szCs w:val="24"/>
              </w:rPr>
            </w:pPr>
          </w:p>
          <w:p w:rsidR="001E68CE" w:rsidRDefault="00C75FF8">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1E68CE" w:rsidRDefault="001E68CE">
            <w:pPr>
              <w:spacing w:after="0" w:line="240" w:lineRule="auto"/>
              <w:jc w:val="center"/>
              <w:rPr>
                <w:sz w:val="24"/>
                <w:szCs w:val="24"/>
              </w:rPr>
            </w:pPr>
          </w:p>
          <w:p w:rsidR="001E68CE" w:rsidRDefault="00C75FF8">
            <w:pPr>
              <w:spacing w:after="0" w:line="240" w:lineRule="auto"/>
              <w:jc w:val="center"/>
              <w:rPr>
                <w:sz w:val="24"/>
                <w:szCs w:val="24"/>
              </w:rPr>
            </w:pPr>
            <w:r>
              <w:rPr>
                <w:rFonts w:ascii="Times New Roman" w:hAnsi="Times New Roman" w:cs="Times New Roman"/>
                <w:color w:val="000000"/>
                <w:sz w:val="24"/>
                <w:szCs w:val="24"/>
              </w:rPr>
              <w:t>Омск, 2024</w:t>
            </w:r>
          </w:p>
        </w:tc>
      </w:tr>
    </w:tbl>
    <w:p w:rsidR="001E68CE" w:rsidRDefault="00C75FF8">
      <w:pPr>
        <w:rPr>
          <w:sz w:val="0"/>
          <w:szCs w:val="0"/>
        </w:rPr>
      </w:pPr>
      <w:r>
        <w:br w:type="page"/>
      </w:r>
    </w:p>
    <w:tbl>
      <w:tblPr>
        <w:tblW w:w="0" w:type="auto"/>
        <w:tblCellMar>
          <w:left w:w="0" w:type="dxa"/>
          <w:right w:w="0" w:type="dxa"/>
        </w:tblCellMar>
        <w:tblLook w:val="04A0"/>
      </w:tblPr>
      <w:tblGrid>
        <w:gridCol w:w="10274"/>
      </w:tblGrid>
      <w:tr w:rsidR="001E68CE">
        <w:trPr>
          <w:trHeight w:hRule="exact" w:val="2222"/>
        </w:trPr>
        <w:tc>
          <w:tcPr>
            <w:tcW w:w="10788"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E68CE" w:rsidRDefault="001E68CE">
            <w:pPr>
              <w:spacing w:after="0" w:line="240" w:lineRule="auto"/>
              <w:rPr>
                <w:sz w:val="24"/>
                <w:szCs w:val="24"/>
              </w:rPr>
            </w:pPr>
          </w:p>
          <w:p w:rsidR="001E68CE" w:rsidRDefault="00C75FF8">
            <w:pPr>
              <w:spacing w:after="0" w:line="240" w:lineRule="auto"/>
              <w:rPr>
                <w:sz w:val="24"/>
                <w:szCs w:val="24"/>
              </w:rPr>
            </w:pPr>
            <w:r>
              <w:rPr>
                <w:rFonts w:ascii="Times New Roman" w:hAnsi="Times New Roman" w:cs="Times New Roman"/>
                <w:color w:val="000000"/>
                <w:sz w:val="24"/>
                <w:szCs w:val="24"/>
              </w:rPr>
              <w:t>к.полит.н., доцент _________________ /Пыхтеева Е.В./</w:t>
            </w:r>
          </w:p>
          <w:p w:rsidR="001E68CE" w:rsidRDefault="001E68CE">
            <w:pPr>
              <w:spacing w:after="0" w:line="240" w:lineRule="auto"/>
              <w:rPr>
                <w:sz w:val="24"/>
                <w:szCs w:val="24"/>
              </w:rPr>
            </w:pPr>
          </w:p>
          <w:p w:rsidR="001E68CE" w:rsidRDefault="00C75FF8">
            <w:pPr>
              <w:spacing w:after="0" w:line="240" w:lineRule="auto"/>
              <w:rPr>
                <w:sz w:val="24"/>
                <w:szCs w:val="24"/>
              </w:rPr>
            </w:pPr>
            <w:r>
              <w:rPr>
                <w:rFonts w:ascii="Times New Roman" w:hAnsi="Times New Roman" w:cs="Times New Roman"/>
                <w:color w:val="000000"/>
                <w:sz w:val="24"/>
                <w:szCs w:val="24"/>
              </w:rPr>
              <w:t xml:space="preserve">Рабочая программа дисциплины одобрена на заседании кафедры «Политологии, социально- гуманитарных дисциплин и иностранных </w:t>
            </w:r>
            <w:r>
              <w:rPr>
                <w:rFonts w:ascii="Times New Roman" w:hAnsi="Times New Roman" w:cs="Times New Roman"/>
                <w:color w:val="000000"/>
                <w:sz w:val="24"/>
                <w:szCs w:val="24"/>
              </w:rPr>
              <w:t>языков»</w:t>
            </w:r>
          </w:p>
          <w:p w:rsidR="001E68CE" w:rsidRDefault="00C75FF8">
            <w:pPr>
              <w:spacing w:after="0" w:line="240" w:lineRule="auto"/>
              <w:rPr>
                <w:sz w:val="24"/>
                <w:szCs w:val="24"/>
              </w:rPr>
            </w:pPr>
            <w:r>
              <w:rPr>
                <w:rFonts w:ascii="Times New Roman" w:hAnsi="Times New Roman" w:cs="Times New Roman"/>
                <w:color w:val="000000"/>
                <w:sz w:val="24"/>
                <w:szCs w:val="24"/>
              </w:rPr>
              <w:t>Протокол от 22.03.2024 г.  №8</w:t>
            </w:r>
          </w:p>
        </w:tc>
      </w:tr>
      <w:tr w:rsidR="001E68CE">
        <w:trPr>
          <w:trHeight w:hRule="exact" w:val="277"/>
        </w:trPr>
        <w:tc>
          <w:tcPr>
            <w:tcW w:w="10788"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277"/>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E68CE">
        <w:trPr>
          <w:trHeight w:hRule="exact" w:val="555"/>
        </w:trPr>
        <w:tc>
          <w:tcPr>
            <w:tcW w:w="9640" w:type="dxa"/>
          </w:tcPr>
          <w:p w:rsidR="001E68CE" w:rsidRDefault="001E68CE"/>
        </w:tc>
      </w:tr>
      <w:tr w:rsidR="001E68CE">
        <w:trPr>
          <w:trHeight w:hRule="exact" w:val="8751"/>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E68CE" w:rsidRDefault="00C75FF8">
            <w:pPr>
              <w:spacing w:after="0" w:line="240" w:lineRule="auto"/>
              <w:rPr>
                <w:sz w:val="24"/>
                <w:szCs w:val="24"/>
              </w:rPr>
            </w:pPr>
            <w:r>
              <w:rPr>
                <w:rFonts w:ascii="Times New Roman" w:hAnsi="Times New Roman" w:cs="Times New Roman"/>
                <w:color w:val="000000"/>
                <w:sz w:val="24"/>
                <w:szCs w:val="24"/>
              </w:rPr>
              <w:t xml:space="preserve">2     Формируемые у обучающегося компетенции и запланированные результаты обучения по дисциплине, </w:t>
            </w:r>
            <w:r>
              <w:rPr>
                <w:rFonts w:ascii="Times New Roman" w:hAnsi="Times New Roman" w:cs="Times New Roman"/>
                <w:color w:val="000000"/>
                <w:sz w:val="24"/>
                <w:szCs w:val="24"/>
              </w:rPr>
              <w:t>соотнесенные с индикаторами достижения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E68CE" w:rsidRDefault="00C75FF8">
            <w:pPr>
              <w:spacing w:after="0" w:line="240" w:lineRule="auto"/>
              <w:rPr>
                <w:sz w:val="24"/>
                <w:szCs w:val="24"/>
              </w:rPr>
            </w:pPr>
            <w:r>
              <w:rPr>
                <w:rFonts w:ascii="Times New Roman" w:hAnsi="Times New Roman" w:cs="Times New Roman"/>
                <w:color w:val="000000"/>
                <w:sz w:val="24"/>
                <w:szCs w:val="24"/>
              </w:rPr>
              <w:t xml:space="preserve">4     Объем дисциплины в зачетных единицах с указанием количества академических часов, выделенных на контактную работу обучающихся с </w:t>
            </w:r>
            <w:r>
              <w:rPr>
                <w:rFonts w:ascii="Times New Roman" w:hAnsi="Times New Roman" w:cs="Times New Roman"/>
                <w:color w:val="000000"/>
                <w:sz w:val="24"/>
                <w:szCs w:val="24"/>
              </w:rPr>
              <w:t>преподавателем (по видам учебных занятий) и на самостоятельную работу обучающихся</w:t>
            </w:r>
          </w:p>
          <w:p w:rsidR="001E68CE" w:rsidRDefault="00C75FF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68CE" w:rsidRDefault="00C75FF8">
            <w:pPr>
              <w:spacing w:after="0" w:line="240" w:lineRule="auto"/>
              <w:rPr>
                <w:sz w:val="24"/>
                <w:szCs w:val="24"/>
              </w:rPr>
            </w:pPr>
            <w:r>
              <w:rPr>
                <w:rFonts w:ascii="Times New Roman" w:hAnsi="Times New Roman" w:cs="Times New Roman"/>
                <w:color w:val="000000"/>
                <w:sz w:val="24"/>
                <w:szCs w:val="24"/>
              </w:rPr>
              <w:t>6     Перечень учебно</w:t>
            </w:r>
            <w:r>
              <w:rPr>
                <w:rFonts w:ascii="Times New Roman" w:hAnsi="Times New Roman" w:cs="Times New Roman"/>
                <w:color w:val="000000"/>
                <w:sz w:val="24"/>
                <w:szCs w:val="24"/>
              </w:rPr>
              <w:t>-методического обеспечения для самостоятельной работы обучающихся по дисциплине</w:t>
            </w:r>
          </w:p>
          <w:p w:rsidR="001E68CE" w:rsidRDefault="00C75FF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E68CE" w:rsidRDefault="00C75FF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w:t>
            </w:r>
            <w:r>
              <w:rPr>
                <w:rFonts w:ascii="Times New Roman" w:hAnsi="Times New Roman" w:cs="Times New Roman"/>
                <w:color w:val="000000"/>
                <w:sz w:val="24"/>
                <w:szCs w:val="24"/>
              </w:rPr>
              <w:t>бходимых для освоения дисциплины</w:t>
            </w:r>
          </w:p>
          <w:p w:rsidR="001E68CE" w:rsidRDefault="00C75FF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E68CE" w:rsidRDefault="00C75FF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w:t>
            </w:r>
            <w:r>
              <w:rPr>
                <w:rFonts w:ascii="Times New Roman" w:hAnsi="Times New Roman" w:cs="Times New Roman"/>
                <w:color w:val="000000"/>
                <w:sz w:val="24"/>
                <w:szCs w:val="24"/>
              </w:rPr>
              <w:t xml:space="preserve"> информационных справочных систем</w:t>
            </w:r>
          </w:p>
          <w:p w:rsidR="001E68CE" w:rsidRDefault="00C75FF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E68CE" w:rsidRDefault="00C75FF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277"/>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E68CE">
        <w:trPr>
          <w:trHeight w:hRule="exact" w:val="14889"/>
        </w:trPr>
        <w:tc>
          <w:tcPr>
            <w:tcW w:w="9654" w:type="dxa"/>
            <w:shd w:val="clear" w:color="000000" w:fill="FFFFFF"/>
            <w:tcMar>
              <w:left w:w="34" w:type="dxa"/>
              <w:right w:w="34" w:type="dxa"/>
            </w:tcMar>
          </w:tcPr>
          <w:p w:rsidR="001E68CE" w:rsidRDefault="00C75FF8">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Федеральным законом Российской Федерации от 29.12.2012 № 273-ФЗ «Об образовании в Российской Федерации»;</w:t>
            </w:r>
          </w:p>
          <w:p w:rsidR="001E68CE" w:rsidRDefault="00C75FF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w:t>
            </w:r>
            <w:r>
              <w:rPr>
                <w:rFonts w:ascii="Times New Roman" w:hAnsi="Times New Roman" w:cs="Times New Roman"/>
                <w:color w:val="000000"/>
                <w:sz w:val="24"/>
                <w:szCs w:val="24"/>
              </w:rPr>
              <w:t xml:space="preserve">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w:t>
            </w:r>
            <w:r>
              <w:rPr>
                <w:rFonts w:ascii="Times New Roman" w:hAnsi="Times New Roman" w:cs="Times New Roman"/>
                <w:color w:val="000000"/>
                <w:sz w:val="24"/>
                <w:szCs w:val="24"/>
              </w:rPr>
              <w:t>образовательный стандарт высшего образования);</w:t>
            </w:r>
          </w:p>
          <w:p w:rsidR="001E68CE" w:rsidRDefault="001E68CE">
            <w:pPr>
              <w:spacing w:after="0" w:line="240" w:lineRule="auto"/>
              <w:jc w:val="both"/>
              <w:rPr>
                <w:sz w:val="24"/>
                <w:szCs w:val="24"/>
              </w:rPr>
            </w:pPr>
          </w:p>
          <w:p w:rsidR="001E68CE" w:rsidRDefault="00C75FF8">
            <w:pPr>
              <w:spacing w:after="0" w:line="240" w:lineRule="auto"/>
              <w:jc w:val="both"/>
              <w:rPr>
                <w:sz w:val="24"/>
                <w:szCs w:val="24"/>
              </w:rPr>
            </w:pPr>
            <w:r>
              <w:rPr>
                <w:rFonts w:ascii="Times New Roman" w:hAnsi="Times New Roman" w:cs="Times New Roman"/>
                <w:color w:val="000000"/>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w:t>
            </w:r>
            <w:r>
              <w:rPr>
                <w:rFonts w:ascii="Times New Roman" w:hAnsi="Times New Roman" w:cs="Times New Roman"/>
                <w:color w:val="000000"/>
                <w:sz w:val="24"/>
                <w:szCs w:val="24"/>
              </w:rPr>
              <w:t>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E68CE" w:rsidRDefault="00C75FF8">
            <w:pPr>
              <w:spacing w:after="0" w:line="240" w:lineRule="auto"/>
              <w:jc w:val="both"/>
              <w:rPr>
                <w:sz w:val="24"/>
                <w:szCs w:val="24"/>
              </w:rPr>
            </w:pPr>
            <w:r>
              <w:rPr>
                <w:rFonts w:ascii="Times New Roman" w:hAnsi="Times New Roman" w:cs="Times New Roman"/>
                <w:color w:val="000000"/>
                <w:sz w:val="24"/>
                <w:szCs w:val="24"/>
              </w:rPr>
              <w:t>Рабочая прог</w:t>
            </w:r>
            <w:r>
              <w:rPr>
                <w:rFonts w:ascii="Times New Roman" w:hAnsi="Times New Roman" w:cs="Times New Roman"/>
                <w:color w:val="000000"/>
                <w:sz w:val="24"/>
                <w:szCs w:val="24"/>
              </w:rPr>
              <w:t>рамма дисциплины составлена в соответствии с локальными нормативными актами ЧУОО ВО «Омская гуманитарная академия» (далее – Академия; ОмГА):</w:t>
            </w:r>
          </w:p>
          <w:p w:rsidR="001E68CE" w:rsidRDefault="00C75FF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w:t>
            </w:r>
            <w:r>
              <w:rPr>
                <w:rFonts w:ascii="Times New Roman" w:hAnsi="Times New Roman" w:cs="Times New Roman"/>
                <w:color w:val="000000"/>
                <w:sz w:val="24"/>
                <w:szCs w:val="24"/>
              </w:rPr>
              <w:t>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w:t>
            </w:r>
            <w:r>
              <w:rPr>
                <w:rFonts w:ascii="Times New Roman" w:hAnsi="Times New Roman" w:cs="Times New Roman"/>
                <w:color w:val="000000"/>
                <w:sz w:val="24"/>
                <w:szCs w:val="24"/>
              </w:rPr>
              <w:t>7 №37;</w:t>
            </w:r>
          </w:p>
          <w:p w:rsidR="001E68CE" w:rsidRDefault="00C75FF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w:t>
            </w:r>
            <w:r>
              <w:rPr>
                <w:rFonts w:ascii="Times New Roman" w:hAnsi="Times New Roman" w:cs="Times New Roman"/>
                <w:color w:val="000000"/>
                <w:sz w:val="24"/>
                <w:szCs w:val="24"/>
              </w:rPr>
              <w:t>а от 28.08.2017 №37;</w:t>
            </w:r>
          </w:p>
          <w:p w:rsidR="001E68CE" w:rsidRDefault="00C75FF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68CE" w:rsidRDefault="00C75FF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w:t>
            </w:r>
            <w:r>
              <w:rPr>
                <w:rFonts w:ascii="Times New Roman" w:hAnsi="Times New Roman" w:cs="Times New Roman"/>
                <w:color w:val="000000"/>
                <w:sz w:val="24"/>
                <w:szCs w:val="24"/>
              </w:rPr>
              <w:t>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w:t>
            </w:r>
            <w:r>
              <w:rPr>
                <w:rFonts w:ascii="Times New Roman" w:hAnsi="Times New Roman" w:cs="Times New Roman"/>
                <w:color w:val="000000"/>
                <w:sz w:val="24"/>
                <w:szCs w:val="24"/>
              </w:rPr>
              <w:t xml:space="preserve"> заседания № 1), Студенческого совета ОмГА от 28.08.2017 (протокол заседания № 1), утвержденным приказом ректора от 28.08.2017 №37;</w:t>
            </w:r>
          </w:p>
          <w:p w:rsidR="001E68CE" w:rsidRDefault="00C75FF8">
            <w:pPr>
              <w:spacing w:after="0" w:line="240" w:lineRule="auto"/>
              <w:jc w:val="both"/>
              <w:rPr>
                <w:sz w:val="24"/>
                <w:szCs w:val="24"/>
              </w:rPr>
            </w:pPr>
            <w:r>
              <w:rPr>
                <w:rFonts w:ascii="Times New Roman" w:hAnsi="Times New Roman" w:cs="Times New Roman"/>
                <w:color w:val="000000"/>
                <w:sz w:val="24"/>
                <w:szCs w:val="24"/>
              </w:rPr>
              <w:t xml:space="preserve">- «Положением о порядке разработки и утверждения адаптированных образовательных программ высшего образования – программ </w:t>
            </w:r>
            <w:r>
              <w:rPr>
                <w:rFonts w:ascii="Times New Roman" w:hAnsi="Times New Roman" w:cs="Times New Roman"/>
                <w:color w:val="000000"/>
                <w:sz w:val="24"/>
                <w:szCs w:val="24"/>
              </w:rPr>
              <w:t>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w:t>
            </w:r>
            <w:r>
              <w:rPr>
                <w:rFonts w:ascii="Times New Roman" w:hAnsi="Times New Roman" w:cs="Times New Roman"/>
                <w:color w:val="000000"/>
                <w:sz w:val="24"/>
                <w:szCs w:val="24"/>
              </w:rPr>
              <w:t xml:space="preserve"> приказом ректора от 28.08.2017 №37;</w:t>
            </w:r>
          </w:p>
          <w:p w:rsidR="001E68CE" w:rsidRDefault="00C75FF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w:t>
            </w:r>
            <w:r>
              <w:rPr>
                <w:rFonts w:ascii="Times New Roman" w:hAnsi="Times New Roman" w:cs="Times New Roman"/>
                <w:color w:val="000000"/>
                <w:sz w:val="24"/>
                <w:szCs w:val="24"/>
              </w:rPr>
              <w:t>приятии»; форма обучения – очная на 2024-2025 учебный год, утвержденным приказом ректора от 25.03.2024 № 34;</w:t>
            </w:r>
          </w:p>
          <w:p w:rsidR="001E68CE" w:rsidRDefault="00C75FF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россий</w:t>
            </w:r>
            <w:r>
              <w:rPr>
                <w:rFonts w:ascii="Times New Roman" w:hAnsi="Times New Roman" w:cs="Times New Roman"/>
                <w:color w:val="000000"/>
                <w:sz w:val="24"/>
                <w:szCs w:val="24"/>
              </w:rPr>
              <w:t>ской государственности» в течение 2024-2025 учебного года:</w:t>
            </w:r>
          </w:p>
          <w:p w:rsidR="001E68CE" w:rsidRDefault="00C75FF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w:t>
            </w:r>
            <w:r>
              <w:rPr>
                <w:rFonts w:ascii="Times New Roman" w:hAnsi="Times New Roman" w:cs="Times New Roman"/>
                <w:color w:val="000000"/>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E68CE" w:rsidRDefault="00C75FF8">
      <w:pPr>
        <w:rPr>
          <w:sz w:val="0"/>
          <w:szCs w:val="0"/>
        </w:rPr>
      </w:pPr>
      <w:r>
        <w:br w:type="page"/>
      </w:r>
    </w:p>
    <w:tbl>
      <w:tblPr>
        <w:tblW w:w="0" w:type="auto"/>
        <w:tblCellMar>
          <w:left w:w="0" w:type="dxa"/>
          <w:right w:w="0" w:type="dxa"/>
        </w:tblCellMar>
        <w:tblLook w:val="04A0"/>
      </w:tblPr>
      <w:tblGrid>
        <w:gridCol w:w="3984"/>
        <w:gridCol w:w="4692"/>
        <w:gridCol w:w="1007"/>
      </w:tblGrid>
      <w:tr w:rsidR="001E68CE">
        <w:trPr>
          <w:trHeight w:hRule="exact" w:val="1396"/>
        </w:trPr>
        <w:tc>
          <w:tcPr>
            <w:tcW w:w="9654" w:type="dxa"/>
            <w:gridSpan w:val="3"/>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b/>
                <w:color w:val="000000"/>
                <w:sz w:val="24"/>
                <w:szCs w:val="24"/>
              </w:rPr>
              <w:lastRenderedPageBreak/>
              <w:t>1. Наименование дисци</w:t>
            </w:r>
            <w:r>
              <w:rPr>
                <w:rFonts w:ascii="Times New Roman" w:hAnsi="Times New Roman" w:cs="Times New Roman"/>
                <w:b/>
                <w:color w:val="000000"/>
                <w:sz w:val="24"/>
                <w:szCs w:val="24"/>
              </w:rPr>
              <w:t>плины: Б1.О.01.08 «Основы российской государственности».</w:t>
            </w:r>
          </w:p>
          <w:p w:rsidR="001E68CE" w:rsidRDefault="00C75FF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E68CE">
        <w:trPr>
          <w:trHeight w:hRule="exact" w:val="139"/>
        </w:trPr>
        <w:tc>
          <w:tcPr>
            <w:tcW w:w="3970" w:type="dxa"/>
          </w:tcPr>
          <w:p w:rsidR="001E68CE" w:rsidRDefault="001E68CE"/>
        </w:tc>
        <w:tc>
          <w:tcPr>
            <w:tcW w:w="4679" w:type="dxa"/>
          </w:tcPr>
          <w:p w:rsidR="001E68CE" w:rsidRDefault="001E68CE"/>
        </w:tc>
        <w:tc>
          <w:tcPr>
            <w:tcW w:w="993" w:type="dxa"/>
          </w:tcPr>
          <w:p w:rsidR="001E68CE" w:rsidRDefault="001E68CE"/>
        </w:tc>
      </w:tr>
      <w:tr w:rsidR="001E68CE">
        <w:trPr>
          <w:trHeight w:hRule="exact" w:val="3260"/>
        </w:trPr>
        <w:tc>
          <w:tcPr>
            <w:tcW w:w="9654" w:type="dxa"/>
            <w:gridSpan w:val="3"/>
            <w:shd w:val="clear" w:color="000000" w:fill="FFFFFF"/>
            <w:tcMar>
              <w:left w:w="34" w:type="dxa"/>
              <w:right w:w="34" w:type="dxa"/>
            </w:tcMar>
          </w:tcPr>
          <w:p w:rsidR="001E68CE" w:rsidRDefault="00C75FF8">
            <w:pPr>
              <w:spacing w:after="0" w:line="240" w:lineRule="auto"/>
              <w:jc w:val="both"/>
              <w:rPr>
                <w:sz w:val="24"/>
                <w:szCs w:val="24"/>
              </w:rPr>
            </w:pPr>
            <w:r>
              <w:rPr>
                <w:rFonts w:ascii="Times New Roman" w:hAnsi="Times New Roman" w:cs="Times New Roman"/>
                <w:color w:val="000000"/>
                <w:sz w:val="24"/>
                <w:szCs w:val="24"/>
              </w:rPr>
              <w:t xml:space="preserve">В соответствии с требованиями Федерального </w:t>
            </w:r>
            <w:r>
              <w:rPr>
                <w:rFonts w:ascii="Times New Roman" w:hAnsi="Times New Roman" w:cs="Times New Roman"/>
                <w:color w:val="000000"/>
                <w:sz w:val="24"/>
                <w:szCs w:val="24"/>
              </w:rPr>
              <w:t>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w:t>
            </w:r>
            <w:r>
              <w:rPr>
                <w:rFonts w:ascii="Times New Roman" w:hAnsi="Times New Roman" w:cs="Times New Roman"/>
                <w:color w:val="000000"/>
                <w:sz w:val="24"/>
                <w:szCs w:val="24"/>
              </w:rPr>
              <w:t>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w:t>
            </w:r>
            <w:r>
              <w:rPr>
                <w:rFonts w:ascii="Times New Roman" w:hAnsi="Times New Roman" w:cs="Times New Roman"/>
                <w:color w:val="000000"/>
                <w:sz w:val="24"/>
                <w:szCs w:val="24"/>
              </w:rPr>
              <w:t>ий выпускников соотнесенные с индикаторами достижения компетенций.</w:t>
            </w:r>
          </w:p>
          <w:p w:rsidR="001E68CE" w:rsidRDefault="00C75FF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w:t>
            </w:r>
            <w:r>
              <w:rPr>
                <w:rFonts w:ascii="Times New Roman" w:hAnsi="Times New Roman" w:cs="Times New Roman"/>
                <w:color w:val="000000"/>
                <w:sz w:val="24"/>
                <w:szCs w:val="24"/>
              </w:rPr>
              <w:t>стижения компетенций:</w:t>
            </w:r>
          </w:p>
        </w:tc>
      </w:tr>
      <w:tr w:rsidR="001E68C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b/>
                <w:color w:val="000000"/>
                <w:sz w:val="24"/>
                <w:szCs w:val="24"/>
              </w:rPr>
              <w:t>Код компетенции: УК-5</w:t>
            </w:r>
          </w:p>
          <w:p w:rsidR="001E68CE" w:rsidRDefault="00C75FF8">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E68CE">
        <w:trPr>
          <w:trHeight w:hRule="exact" w:val="585"/>
        </w:trPr>
        <w:tc>
          <w:tcPr>
            <w:tcW w:w="9654" w:type="dxa"/>
            <w:gridSpan w:val="3"/>
            <w:shd w:val="clear" w:color="000000" w:fill="FFFFFF"/>
            <w:tcMar>
              <w:left w:w="34" w:type="dxa"/>
              <w:right w:w="34" w:type="dxa"/>
            </w:tcMar>
          </w:tcPr>
          <w:p w:rsidR="001E68CE" w:rsidRDefault="001E68CE">
            <w:pPr>
              <w:spacing w:after="0" w:line="240" w:lineRule="auto"/>
              <w:rPr>
                <w:sz w:val="24"/>
                <w:szCs w:val="24"/>
              </w:rPr>
            </w:pPr>
          </w:p>
          <w:p w:rsidR="001E68CE" w:rsidRDefault="00C75FF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68C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 xml:space="preserve">УК-5.1 знать закономерности, основные события и </w:t>
            </w:r>
            <w:r>
              <w:rPr>
                <w:rFonts w:ascii="Times New Roman" w:hAnsi="Times New Roman" w:cs="Times New Roman"/>
                <w:color w:val="000000"/>
                <w:sz w:val="24"/>
                <w:szCs w:val="24"/>
              </w:rPr>
              <w:t>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1E68C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1E68C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 xml:space="preserve">УК-5.3 уметь  выявлять </w:t>
            </w:r>
            <w:r>
              <w:rPr>
                <w:rFonts w:ascii="Times New Roman" w:hAnsi="Times New Roman" w:cs="Times New Roman"/>
                <w:color w:val="000000"/>
                <w:sz w:val="24"/>
                <w:szCs w:val="24"/>
              </w:rPr>
              <w:t>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1E68C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УК-5.</w:t>
            </w:r>
            <w:r>
              <w:rPr>
                <w:rFonts w:ascii="Times New Roman" w:hAnsi="Times New Roman" w:cs="Times New Roman"/>
                <w:color w:val="000000"/>
                <w:sz w:val="24"/>
                <w:szCs w:val="24"/>
              </w:rPr>
              <w:t>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1E68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w:t>
            </w:r>
            <w:r>
              <w:rPr>
                <w:rFonts w:ascii="Times New Roman" w:hAnsi="Times New Roman" w:cs="Times New Roman"/>
                <w:color w:val="000000"/>
                <w:sz w:val="24"/>
                <w:szCs w:val="24"/>
              </w:rPr>
              <w:t>вития России в контексте всемирной истории</w:t>
            </w:r>
          </w:p>
        </w:tc>
      </w:tr>
      <w:tr w:rsidR="001E68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1E68CE">
        <w:trPr>
          <w:trHeight w:hRule="exact" w:val="416"/>
        </w:trPr>
        <w:tc>
          <w:tcPr>
            <w:tcW w:w="3970" w:type="dxa"/>
          </w:tcPr>
          <w:p w:rsidR="001E68CE" w:rsidRDefault="001E68CE"/>
        </w:tc>
        <w:tc>
          <w:tcPr>
            <w:tcW w:w="4679" w:type="dxa"/>
          </w:tcPr>
          <w:p w:rsidR="001E68CE" w:rsidRDefault="001E68CE"/>
        </w:tc>
        <w:tc>
          <w:tcPr>
            <w:tcW w:w="993" w:type="dxa"/>
          </w:tcPr>
          <w:p w:rsidR="001E68CE" w:rsidRDefault="001E68CE"/>
        </w:tc>
      </w:tr>
      <w:tr w:rsidR="001E68CE">
        <w:trPr>
          <w:trHeight w:hRule="exact" w:val="304"/>
        </w:trPr>
        <w:tc>
          <w:tcPr>
            <w:tcW w:w="9654" w:type="dxa"/>
            <w:gridSpan w:val="3"/>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E68CE">
        <w:trPr>
          <w:trHeight w:hRule="exact" w:val="1366"/>
        </w:trPr>
        <w:tc>
          <w:tcPr>
            <w:tcW w:w="9654" w:type="dxa"/>
            <w:gridSpan w:val="3"/>
            <w:shd w:val="clear" w:color="000000" w:fill="FFFFFF"/>
            <w:tcMar>
              <w:left w:w="34" w:type="dxa"/>
              <w:right w:w="34" w:type="dxa"/>
            </w:tcMar>
          </w:tcPr>
          <w:p w:rsidR="001E68CE" w:rsidRDefault="001E68CE">
            <w:pPr>
              <w:spacing w:after="0" w:line="240" w:lineRule="auto"/>
              <w:jc w:val="both"/>
              <w:rPr>
                <w:sz w:val="24"/>
                <w:szCs w:val="24"/>
              </w:rPr>
            </w:pPr>
          </w:p>
          <w:p w:rsidR="001E68CE" w:rsidRDefault="00C75FF8">
            <w:pPr>
              <w:spacing w:after="0" w:line="240" w:lineRule="auto"/>
              <w:jc w:val="both"/>
              <w:rPr>
                <w:sz w:val="24"/>
                <w:szCs w:val="24"/>
              </w:rPr>
            </w:pPr>
            <w:r>
              <w:rPr>
                <w:rFonts w:ascii="Times New Roman" w:hAnsi="Times New Roman" w:cs="Times New Roman"/>
                <w:color w:val="000000"/>
                <w:sz w:val="24"/>
                <w:szCs w:val="24"/>
              </w:rPr>
              <w:t xml:space="preserve">Дисциплина Б1.О.01.08 «Основы российской </w:t>
            </w:r>
            <w:r>
              <w:rPr>
                <w:rFonts w:ascii="Times New Roman" w:hAnsi="Times New Roman" w:cs="Times New Roman"/>
                <w:color w:val="000000"/>
                <w:sz w:val="24"/>
                <w:szCs w:val="24"/>
              </w:rPr>
              <w:t>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w:t>
            </w:r>
            <w:r>
              <w:rPr>
                <w:rFonts w:ascii="Times New Roman" w:hAnsi="Times New Roman" w:cs="Times New Roman"/>
                <w:color w:val="000000"/>
                <w:sz w:val="24"/>
                <w:szCs w:val="24"/>
              </w:rPr>
              <w:t>еджмент.</w:t>
            </w:r>
          </w:p>
        </w:tc>
      </w:tr>
      <w:tr w:rsidR="001E68CE">
        <w:trPr>
          <w:trHeight w:hRule="exact" w:val="138"/>
        </w:trPr>
        <w:tc>
          <w:tcPr>
            <w:tcW w:w="3970" w:type="dxa"/>
          </w:tcPr>
          <w:p w:rsidR="001E68CE" w:rsidRDefault="001E68CE"/>
        </w:tc>
        <w:tc>
          <w:tcPr>
            <w:tcW w:w="4679" w:type="dxa"/>
          </w:tcPr>
          <w:p w:rsidR="001E68CE" w:rsidRDefault="001E68CE"/>
        </w:tc>
        <w:tc>
          <w:tcPr>
            <w:tcW w:w="993" w:type="dxa"/>
          </w:tcPr>
          <w:p w:rsidR="001E68CE" w:rsidRDefault="001E68CE"/>
        </w:tc>
      </w:tr>
      <w:tr w:rsidR="001E68C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8CE" w:rsidRDefault="00C75FF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8CE" w:rsidRDefault="00C75FF8">
            <w:pPr>
              <w:spacing w:after="0" w:line="240" w:lineRule="auto"/>
              <w:jc w:val="center"/>
              <w:rPr>
                <w:sz w:val="24"/>
                <w:szCs w:val="24"/>
              </w:rPr>
            </w:pPr>
            <w:r>
              <w:rPr>
                <w:rFonts w:ascii="Times New Roman" w:hAnsi="Times New Roman" w:cs="Times New Roman"/>
                <w:color w:val="000000"/>
                <w:sz w:val="24"/>
                <w:szCs w:val="24"/>
              </w:rPr>
              <w:t>Коды</w:t>
            </w:r>
          </w:p>
          <w:p w:rsidR="001E68CE" w:rsidRDefault="00C75FF8">
            <w:pPr>
              <w:spacing w:after="0" w:line="240" w:lineRule="auto"/>
              <w:jc w:val="center"/>
              <w:rPr>
                <w:sz w:val="24"/>
                <w:szCs w:val="24"/>
              </w:rPr>
            </w:pPr>
            <w:r>
              <w:rPr>
                <w:rFonts w:ascii="Times New Roman" w:hAnsi="Times New Roman" w:cs="Times New Roman"/>
                <w:color w:val="000000"/>
                <w:sz w:val="24"/>
                <w:szCs w:val="24"/>
              </w:rPr>
              <w:t>форми-</w:t>
            </w:r>
          </w:p>
          <w:p w:rsidR="001E68CE" w:rsidRDefault="00C75FF8">
            <w:pPr>
              <w:spacing w:after="0" w:line="240" w:lineRule="auto"/>
              <w:jc w:val="center"/>
              <w:rPr>
                <w:sz w:val="24"/>
                <w:szCs w:val="24"/>
              </w:rPr>
            </w:pPr>
            <w:r>
              <w:rPr>
                <w:rFonts w:ascii="Times New Roman" w:hAnsi="Times New Roman" w:cs="Times New Roman"/>
                <w:color w:val="000000"/>
                <w:sz w:val="24"/>
                <w:szCs w:val="24"/>
              </w:rPr>
              <w:t>руемых</w:t>
            </w:r>
          </w:p>
          <w:p w:rsidR="001E68CE" w:rsidRDefault="00C75FF8">
            <w:pPr>
              <w:spacing w:after="0" w:line="240" w:lineRule="auto"/>
              <w:jc w:val="center"/>
              <w:rPr>
                <w:sz w:val="24"/>
                <w:szCs w:val="24"/>
              </w:rPr>
            </w:pPr>
            <w:r>
              <w:rPr>
                <w:rFonts w:ascii="Times New Roman" w:hAnsi="Times New Roman" w:cs="Times New Roman"/>
                <w:color w:val="000000"/>
                <w:sz w:val="24"/>
                <w:szCs w:val="24"/>
              </w:rPr>
              <w:t>компе-</w:t>
            </w:r>
          </w:p>
          <w:p w:rsidR="001E68CE" w:rsidRDefault="00C75FF8">
            <w:pPr>
              <w:spacing w:after="0" w:line="240" w:lineRule="auto"/>
              <w:jc w:val="center"/>
              <w:rPr>
                <w:sz w:val="24"/>
                <w:szCs w:val="24"/>
              </w:rPr>
            </w:pPr>
            <w:r>
              <w:rPr>
                <w:rFonts w:ascii="Times New Roman" w:hAnsi="Times New Roman" w:cs="Times New Roman"/>
                <w:color w:val="000000"/>
                <w:sz w:val="24"/>
                <w:szCs w:val="24"/>
              </w:rPr>
              <w:t>тенций</w:t>
            </w:r>
          </w:p>
        </w:tc>
      </w:tr>
      <w:tr w:rsidR="001E68C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8CE" w:rsidRDefault="00C75FF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8CE" w:rsidRDefault="001E68CE"/>
        </w:tc>
      </w:tr>
      <w:tr w:rsidR="001E68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8CE" w:rsidRDefault="00C75FF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8CE" w:rsidRDefault="00C75FF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8CE" w:rsidRDefault="001E68CE"/>
        </w:tc>
      </w:tr>
      <w:tr w:rsidR="001E68CE">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8CE" w:rsidRDefault="00C75FF8">
            <w:pPr>
              <w:spacing w:after="0" w:line="240" w:lineRule="auto"/>
              <w:jc w:val="center"/>
            </w:pPr>
            <w:r>
              <w:rPr>
                <w:rFonts w:ascii="Times New Roman" w:hAnsi="Times New Roman" w:cs="Times New Roman"/>
                <w:color w:val="000000"/>
              </w:rPr>
              <w:t>История России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8CE" w:rsidRDefault="001E68C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8CE" w:rsidRDefault="00C75FF8">
            <w:pPr>
              <w:spacing w:after="0" w:line="240" w:lineRule="auto"/>
              <w:jc w:val="center"/>
              <w:rPr>
                <w:sz w:val="24"/>
                <w:szCs w:val="24"/>
              </w:rPr>
            </w:pPr>
            <w:r>
              <w:rPr>
                <w:rFonts w:ascii="Times New Roman" w:hAnsi="Times New Roman" w:cs="Times New Roman"/>
                <w:color w:val="000000"/>
                <w:sz w:val="24"/>
                <w:szCs w:val="24"/>
              </w:rPr>
              <w:t>УК-5</w:t>
            </w:r>
          </w:p>
        </w:tc>
      </w:tr>
      <w:tr w:rsidR="001E68CE">
        <w:trPr>
          <w:trHeight w:hRule="exact" w:val="138"/>
        </w:trPr>
        <w:tc>
          <w:tcPr>
            <w:tcW w:w="3970" w:type="dxa"/>
          </w:tcPr>
          <w:p w:rsidR="001E68CE" w:rsidRDefault="001E68CE"/>
        </w:tc>
        <w:tc>
          <w:tcPr>
            <w:tcW w:w="4679" w:type="dxa"/>
          </w:tcPr>
          <w:p w:rsidR="001E68CE" w:rsidRDefault="001E68CE"/>
        </w:tc>
        <w:tc>
          <w:tcPr>
            <w:tcW w:w="993" w:type="dxa"/>
          </w:tcPr>
          <w:p w:rsidR="001E68CE" w:rsidRDefault="001E68CE"/>
        </w:tc>
      </w:tr>
      <w:tr w:rsidR="001E68CE">
        <w:trPr>
          <w:trHeight w:hRule="exact" w:val="744"/>
        </w:trPr>
        <w:tc>
          <w:tcPr>
            <w:tcW w:w="9654" w:type="dxa"/>
            <w:gridSpan w:val="3"/>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1E68CE" w:rsidRDefault="00C75FF8">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1E68CE">
        <w:trPr>
          <w:trHeight w:hRule="exact" w:val="585"/>
        </w:trPr>
        <w:tc>
          <w:tcPr>
            <w:tcW w:w="9654" w:type="dxa"/>
            <w:gridSpan w:val="5"/>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1E68CE">
        <w:trPr>
          <w:trHeight w:hRule="exact" w:val="585"/>
        </w:trPr>
        <w:tc>
          <w:tcPr>
            <w:tcW w:w="9654" w:type="dxa"/>
            <w:gridSpan w:val="5"/>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 xml:space="preserve">Объем учебной дисциплины – 2 </w:t>
            </w:r>
            <w:r>
              <w:rPr>
                <w:rFonts w:ascii="Times New Roman" w:hAnsi="Times New Roman" w:cs="Times New Roman"/>
                <w:color w:val="000000"/>
                <w:sz w:val="24"/>
                <w:szCs w:val="24"/>
              </w:rPr>
              <w:t>зачетных единиц – 72 академических часов</w:t>
            </w:r>
          </w:p>
          <w:p w:rsidR="001E68CE" w:rsidRDefault="00C75FF8">
            <w:pPr>
              <w:spacing w:after="0" w:line="240" w:lineRule="auto"/>
              <w:jc w:val="center"/>
              <w:rPr>
                <w:sz w:val="24"/>
                <w:szCs w:val="24"/>
              </w:rPr>
            </w:pPr>
            <w:r>
              <w:rPr>
                <w:rFonts w:ascii="Times New Roman" w:hAnsi="Times New Roman" w:cs="Times New Roman"/>
                <w:color w:val="000000"/>
                <w:sz w:val="24"/>
                <w:szCs w:val="24"/>
              </w:rPr>
              <w:t>Из них:</w:t>
            </w:r>
          </w:p>
        </w:tc>
      </w:tr>
      <w:tr w:rsidR="001E68CE">
        <w:trPr>
          <w:trHeight w:hRule="exact" w:val="138"/>
        </w:trPr>
        <w:tc>
          <w:tcPr>
            <w:tcW w:w="5671" w:type="dxa"/>
          </w:tcPr>
          <w:p w:rsidR="001E68CE" w:rsidRDefault="001E68CE"/>
        </w:tc>
        <w:tc>
          <w:tcPr>
            <w:tcW w:w="1702" w:type="dxa"/>
          </w:tcPr>
          <w:p w:rsidR="001E68CE" w:rsidRDefault="001E68CE"/>
        </w:tc>
        <w:tc>
          <w:tcPr>
            <w:tcW w:w="426" w:type="dxa"/>
          </w:tcPr>
          <w:p w:rsidR="001E68CE" w:rsidRDefault="001E68CE"/>
        </w:tc>
        <w:tc>
          <w:tcPr>
            <w:tcW w:w="710" w:type="dxa"/>
          </w:tcPr>
          <w:p w:rsidR="001E68CE" w:rsidRDefault="001E68CE"/>
        </w:tc>
        <w:tc>
          <w:tcPr>
            <w:tcW w:w="1135" w:type="dxa"/>
          </w:tcPr>
          <w:p w:rsidR="001E68CE" w:rsidRDefault="001E68CE"/>
        </w:tc>
      </w:tr>
      <w:tr w:rsidR="001E68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54</w:t>
            </w:r>
          </w:p>
        </w:tc>
      </w:tr>
      <w:tr w:rsidR="001E68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18</w:t>
            </w:r>
          </w:p>
        </w:tc>
      </w:tr>
      <w:tr w:rsidR="001E68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0</w:t>
            </w:r>
          </w:p>
        </w:tc>
      </w:tr>
      <w:tr w:rsidR="001E68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0</w:t>
            </w:r>
          </w:p>
        </w:tc>
      </w:tr>
      <w:tr w:rsidR="001E68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36</w:t>
            </w:r>
          </w:p>
        </w:tc>
      </w:tr>
      <w:tr w:rsidR="001E68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18</w:t>
            </w:r>
          </w:p>
        </w:tc>
      </w:tr>
      <w:tr w:rsidR="001E68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0</w:t>
            </w:r>
          </w:p>
        </w:tc>
      </w:tr>
      <w:tr w:rsidR="001E68CE">
        <w:trPr>
          <w:trHeight w:hRule="exact" w:val="416"/>
        </w:trPr>
        <w:tc>
          <w:tcPr>
            <w:tcW w:w="5671" w:type="dxa"/>
          </w:tcPr>
          <w:p w:rsidR="001E68CE" w:rsidRDefault="001E68CE"/>
        </w:tc>
        <w:tc>
          <w:tcPr>
            <w:tcW w:w="1702" w:type="dxa"/>
          </w:tcPr>
          <w:p w:rsidR="001E68CE" w:rsidRDefault="001E68CE"/>
        </w:tc>
        <w:tc>
          <w:tcPr>
            <w:tcW w:w="426" w:type="dxa"/>
          </w:tcPr>
          <w:p w:rsidR="001E68CE" w:rsidRDefault="001E68CE"/>
        </w:tc>
        <w:tc>
          <w:tcPr>
            <w:tcW w:w="710" w:type="dxa"/>
          </w:tcPr>
          <w:p w:rsidR="001E68CE" w:rsidRDefault="001E68CE"/>
        </w:tc>
        <w:tc>
          <w:tcPr>
            <w:tcW w:w="1135" w:type="dxa"/>
          </w:tcPr>
          <w:p w:rsidR="001E68CE" w:rsidRDefault="001E68CE"/>
        </w:tc>
      </w:tr>
      <w:tr w:rsidR="001E68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зачеты 1</w:t>
            </w:r>
          </w:p>
        </w:tc>
      </w:tr>
      <w:tr w:rsidR="001E68CE">
        <w:trPr>
          <w:trHeight w:hRule="exact" w:val="277"/>
        </w:trPr>
        <w:tc>
          <w:tcPr>
            <w:tcW w:w="5671" w:type="dxa"/>
          </w:tcPr>
          <w:p w:rsidR="001E68CE" w:rsidRDefault="001E68CE"/>
        </w:tc>
        <w:tc>
          <w:tcPr>
            <w:tcW w:w="1702" w:type="dxa"/>
          </w:tcPr>
          <w:p w:rsidR="001E68CE" w:rsidRDefault="001E68CE"/>
        </w:tc>
        <w:tc>
          <w:tcPr>
            <w:tcW w:w="426" w:type="dxa"/>
          </w:tcPr>
          <w:p w:rsidR="001E68CE" w:rsidRDefault="001E68CE"/>
        </w:tc>
        <w:tc>
          <w:tcPr>
            <w:tcW w:w="710" w:type="dxa"/>
          </w:tcPr>
          <w:p w:rsidR="001E68CE" w:rsidRDefault="001E68CE"/>
        </w:tc>
        <w:tc>
          <w:tcPr>
            <w:tcW w:w="1135" w:type="dxa"/>
          </w:tcPr>
          <w:p w:rsidR="001E68CE" w:rsidRDefault="001E68CE"/>
        </w:tc>
      </w:tr>
      <w:tr w:rsidR="001E68CE">
        <w:trPr>
          <w:trHeight w:hRule="exact" w:val="1666"/>
        </w:trPr>
        <w:tc>
          <w:tcPr>
            <w:tcW w:w="9654" w:type="dxa"/>
            <w:gridSpan w:val="5"/>
            <w:shd w:val="clear" w:color="000000" w:fill="FFFFFF"/>
            <w:tcMar>
              <w:left w:w="34" w:type="dxa"/>
              <w:right w:w="34" w:type="dxa"/>
            </w:tcMar>
          </w:tcPr>
          <w:p w:rsidR="001E68CE" w:rsidRDefault="001E68CE">
            <w:pPr>
              <w:spacing w:after="0" w:line="240" w:lineRule="auto"/>
              <w:jc w:val="center"/>
              <w:rPr>
                <w:sz w:val="24"/>
                <w:szCs w:val="24"/>
              </w:rPr>
            </w:pPr>
          </w:p>
          <w:p w:rsidR="001E68CE" w:rsidRDefault="00C75FF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68CE" w:rsidRDefault="001E68CE">
            <w:pPr>
              <w:spacing w:after="0" w:line="240" w:lineRule="auto"/>
              <w:jc w:val="center"/>
              <w:rPr>
                <w:sz w:val="24"/>
                <w:szCs w:val="24"/>
              </w:rPr>
            </w:pPr>
          </w:p>
          <w:p w:rsidR="001E68CE" w:rsidRDefault="00C75FF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E68CE">
        <w:trPr>
          <w:trHeight w:hRule="exact" w:val="416"/>
        </w:trPr>
        <w:tc>
          <w:tcPr>
            <w:tcW w:w="5671" w:type="dxa"/>
          </w:tcPr>
          <w:p w:rsidR="001E68CE" w:rsidRDefault="001E68CE"/>
        </w:tc>
        <w:tc>
          <w:tcPr>
            <w:tcW w:w="1702" w:type="dxa"/>
          </w:tcPr>
          <w:p w:rsidR="001E68CE" w:rsidRDefault="001E68CE"/>
        </w:tc>
        <w:tc>
          <w:tcPr>
            <w:tcW w:w="426" w:type="dxa"/>
          </w:tcPr>
          <w:p w:rsidR="001E68CE" w:rsidRDefault="001E68CE"/>
        </w:tc>
        <w:tc>
          <w:tcPr>
            <w:tcW w:w="710" w:type="dxa"/>
          </w:tcPr>
          <w:p w:rsidR="001E68CE" w:rsidRDefault="001E68CE"/>
        </w:tc>
        <w:tc>
          <w:tcPr>
            <w:tcW w:w="1135" w:type="dxa"/>
          </w:tcPr>
          <w:p w:rsidR="001E68CE" w:rsidRDefault="001E68CE"/>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8CE" w:rsidRDefault="00C75FF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8CE" w:rsidRDefault="00C75FF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8CE" w:rsidRDefault="00C75FF8">
            <w:pPr>
              <w:spacing w:after="0" w:line="240" w:lineRule="auto"/>
              <w:jc w:val="center"/>
              <w:rPr>
                <w:sz w:val="24"/>
                <w:szCs w:val="24"/>
              </w:rPr>
            </w:pPr>
            <w:r>
              <w:rPr>
                <w:rFonts w:ascii="Times New Roman" w:hAnsi="Times New Roman" w:cs="Times New Roman"/>
                <w:color w:val="000000"/>
                <w:sz w:val="24"/>
                <w:szCs w:val="24"/>
              </w:rPr>
              <w:t>Часов</w:t>
            </w:r>
          </w:p>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C75FF8">
            <w:pPr>
              <w:spacing w:after="0" w:line="240" w:lineRule="auto"/>
              <w:rPr>
                <w:sz w:val="24"/>
                <w:szCs w:val="24"/>
              </w:rPr>
            </w:pPr>
            <w:r>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rPr>
              <w:t>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1E68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1E68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1E68CE"/>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 xml:space="preserve">Самостоятельная работа 3. Герои </w:t>
            </w:r>
            <w:r>
              <w:rPr>
                <w:rFonts w:ascii="Times New Roman" w:hAnsi="Times New Roman" w:cs="Times New Roman"/>
                <w:color w:val="000000"/>
                <w:sz w:val="24"/>
                <w:szCs w:val="24"/>
              </w:rPr>
              <w:t>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0,5</w:t>
            </w:r>
          </w:p>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C75FF8">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1E68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1E68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1E68CE"/>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 xml:space="preserve">Лекция 1. Цивилизационный </w:t>
            </w:r>
            <w:r>
              <w:rPr>
                <w:rFonts w:ascii="Times New Roman" w:hAnsi="Times New Roman" w:cs="Times New Roman"/>
                <w:color w:val="000000"/>
                <w:sz w:val="24"/>
                <w:szCs w:val="24"/>
              </w:rPr>
              <w:t>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 xml:space="preserve">Самостоятельная работа 2. Российская цивилизация в </w:t>
            </w:r>
            <w:r>
              <w:rPr>
                <w:rFonts w:ascii="Times New Roman" w:hAnsi="Times New Roman" w:cs="Times New Roman"/>
                <w:color w:val="000000"/>
                <w:sz w:val="24"/>
                <w:szCs w:val="24"/>
              </w:rPr>
              <w:t>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0,5</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C75FF8">
            <w:pPr>
              <w:spacing w:after="0" w:line="240" w:lineRule="auto"/>
              <w:rPr>
                <w:sz w:val="24"/>
                <w:szCs w:val="24"/>
              </w:rPr>
            </w:pPr>
            <w:r>
              <w:rPr>
                <w:rFonts w:ascii="Times New Roman" w:hAnsi="Times New Roman" w:cs="Times New Roman"/>
                <w:b/>
                <w:color w:val="000000"/>
                <w:sz w:val="24"/>
                <w:szCs w:val="24"/>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1E68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1E68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1E68CE"/>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Лекция 1.</w:t>
            </w:r>
            <w:r>
              <w:rPr>
                <w:rFonts w:ascii="Times New Roman" w:hAnsi="Times New Roman" w:cs="Times New Roman"/>
                <w:color w:val="000000"/>
                <w:sz w:val="24"/>
                <w:szCs w:val="24"/>
              </w:rPr>
              <w:t xml:space="preserve">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bl>
    <w:p w:rsidR="001E68CE" w:rsidRDefault="00C75FF8">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lastRenderedPageBreak/>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 xml:space="preserve">Самостоятельная работа 2. Концепт мировоззрения в социальных </w:t>
            </w:r>
            <w:r>
              <w:rPr>
                <w:rFonts w:ascii="Times New Roman" w:hAnsi="Times New Roman" w:cs="Times New Roman"/>
                <w:color w:val="000000"/>
                <w:sz w:val="24"/>
                <w:szCs w:val="24"/>
              </w:rPr>
              <w:t>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 xml:space="preserve">Семинар 1. Ценностные вызовы современной </w:t>
            </w: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C75FF8">
            <w:pPr>
              <w:spacing w:after="0" w:line="240" w:lineRule="auto"/>
              <w:rPr>
                <w:sz w:val="24"/>
                <w:szCs w:val="24"/>
              </w:rPr>
            </w:pPr>
            <w:r>
              <w:rPr>
                <w:rFonts w:ascii="Times New Roman" w:hAnsi="Times New Roman" w:cs="Times New Roman"/>
                <w:b/>
                <w:color w:val="000000"/>
                <w:sz w:val="24"/>
                <w:szCs w:val="24"/>
              </w:rPr>
              <w:t xml:space="preserve">Раздел 4. Политическое </w:t>
            </w:r>
            <w:r>
              <w:rPr>
                <w:rFonts w:ascii="Times New Roman" w:hAnsi="Times New Roman" w:cs="Times New Roman"/>
                <w:b/>
                <w:color w:val="000000"/>
                <w:sz w:val="24"/>
                <w:szCs w:val="24"/>
              </w:rPr>
              <w:t>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1E68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1E68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1E68CE"/>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 xml:space="preserve">Самостоятельная работа 1. Власть и легитимность в конституционном </w:t>
            </w:r>
            <w:r>
              <w:rPr>
                <w:rFonts w:ascii="Times New Roman" w:hAnsi="Times New Roman" w:cs="Times New Roman"/>
                <w:color w:val="000000"/>
                <w:sz w:val="24"/>
                <w:szCs w:val="24"/>
              </w:rPr>
              <w:t>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r>
      <w:tr w:rsidR="001E68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C75FF8">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1E68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1E68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8CE" w:rsidRDefault="001E68CE"/>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 xml:space="preserve">Лекция 2. </w:t>
            </w:r>
            <w:r>
              <w:rPr>
                <w:rFonts w:ascii="Times New Roman" w:hAnsi="Times New Roman" w:cs="Times New Roman"/>
                <w:color w:val="000000"/>
                <w:sz w:val="24"/>
                <w:szCs w:val="24"/>
              </w:rPr>
              <w:t>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0,5</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0,5</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bl>
    <w:p w:rsidR="001E68CE" w:rsidRDefault="00C75FF8">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lastRenderedPageBreak/>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1E68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2</w:t>
            </w:r>
          </w:p>
        </w:tc>
      </w:tr>
      <w:tr w:rsidR="001E68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1E68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1E68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color w:val="000000"/>
                <w:sz w:val="24"/>
                <w:szCs w:val="24"/>
              </w:rPr>
              <w:t>72</w:t>
            </w:r>
          </w:p>
        </w:tc>
      </w:tr>
      <w:tr w:rsidR="001E68CE">
        <w:trPr>
          <w:trHeight w:hRule="exact" w:val="13030"/>
        </w:trPr>
        <w:tc>
          <w:tcPr>
            <w:tcW w:w="9654" w:type="dxa"/>
            <w:gridSpan w:val="4"/>
            <w:shd w:val="clear" w:color="000000" w:fill="FFFFFF"/>
            <w:tcMar>
              <w:left w:w="34" w:type="dxa"/>
              <w:right w:w="34" w:type="dxa"/>
            </w:tcMar>
          </w:tcPr>
          <w:p w:rsidR="001E68CE" w:rsidRDefault="001E68CE">
            <w:pPr>
              <w:spacing w:after="0" w:line="240" w:lineRule="auto"/>
              <w:jc w:val="both"/>
              <w:rPr>
                <w:sz w:val="20"/>
                <w:szCs w:val="20"/>
              </w:rPr>
            </w:pPr>
          </w:p>
          <w:p w:rsidR="001E68CE" w:rsidRDefault="00C75FF8">
            <w:pPr>
              <w:spacing w:after="0" w:line="240" w:lineRule="auto"/>
              <w:jc w:val="both"/>
              <w:rPr>
                <w:sz w:val="20"/>
                <w:szCs w:val="20"/>
              </w:rPr>
            </w:pPr>
            <w:r>
              <w:rPr>
                <w:rFonts w:ascii="Times New Roman" w:hAnsi="Times New Roman" w:cs="Times New Roman"/>
                <w:color w:val="000000"/>
                <w:sz w:val="20"/>
                <w:szCs w:val="20"/>
              </w:rPr>
              <w:t>* Примечания:</w:t>
            </w:r>
          </w:p>
          <w:p w:rsidR="001E68CE" w:rsidRDefault="00C75FF8">
            <w:pPr>
              <w:spacing w:after="0" w:line="240" w:lineRule="auto"/>
              <w:jc w:val="both"/>
              <w:rPr>
                <w:sz w:val="20"/>
                <w:szCs w:val="20"/>
              </w:rPr>
            </w:pPr>
            <w:r>
              <w:rPr>
                <w:rFonts w:ascii="Times New Roman" w:hAnsi="Times New Roman" w:cs="Times New Roman"/>
                <w:color w:val="000000"/>
                <w:sz w:val="20"/>
                <w:szCs w:val="20"/>
              </w:rPr>
              <w:t xml:space="preserve">а) Для обучающихся по индивидуальному учебному плану - </w:t>
            </w:r>
            <w:r>
              <w:rPr>
                <w:rFonts w:ascii="Times New Roman" w:hAnsi="Times New Roman" w:cs="Times New Roman"/>
                <w:color w:val="000000"/>
                <w:sz w:val="20"/>
                <w:szCs w:val="20"/>
              </w:rPr>
              <w:t>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68CE" w:rsidRDefault="00C75FF8">
            <w:pPr>
              <w:spacing w:after="0" w:line="240" w:lineRule="auto"/>
              <w:jc w:val="both"/>
              <w:rPr>
                <w:sz w:val="20"/>
                <w:szCs w:val="20"/>
              </w:rPr>
            </w:pPr>
            <w:r>
              <w:rPr>
                <w:rFonts w:ascii="Times New Roman" w:hAnsi="Times New Roman" w:cs="Times New Roman"/>
                <w:color w:val="000000"/>
                <w:sz w:val="20"/>
                <w:szCs w:val="20"/>
              </w:rPr>
              <w:t>При разработке о</w:t>
            </w:r>
            <w:r>
              <w:rPr>
                <w:rFonts w:ascii="Times New Roman" w:hAnsi="Times New Roman" w:cs="Times New Roman"/>
                <w:color w:val="000000"/>
                <w:sz w:val="20"/>
                <w:szCs w:val="20"/>
              </w:rPr>
              <w:t>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w:t>
            </w:r>
            <w:r>
              <w:rPr>
                <w:rFonts w:ascii="Times New Roman" w:hAnsi="Times New Roman" w:cs="Times New Roman"/>
                <w:color w:val="000000"/>
                <w:sz w:val="20"/>
                <w:szCs w:val="20"/>
              </w:rPr>
              <w:t>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w:t>
            </w:r>
            <w:r>
              <w:rPr>
                <w:rFonts w:ascii="Times New Roman" w:hAnsi="Times New Roman" w:cs="Times New Roman"/>
                <w:color w:val="000000"/>
                <w:sz w:val="20"/>
                <w:szCs w:val="20"/>
              </w:rPr>
              <w:t>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w:t>
            </w:r>
            <w:r>
              <w:rPr>
                <w:rFonts w:ascii="Times New Roman" w:hAnsi="Times New Roman" w:cs="Times New Roman"/>
                <w:color w:val="000000"/>
                <w:sz w:val="20"/>
                <w:szCs w:val="20"/>
              </w:rPr>
              <w:t>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w:t>
            </w:r>
            <w:r>
              <w:rPr>
                <w:rFonts w:ascii="Times New Roman" w:hAnsi="Times New Roman" w:cs="Times New Roman"/>
                <w:color w:val="000000"/>
                <w:sz w:val="20"/>
                <w:szCs w:val="20"/>
              </w:rPr>
              <w:t>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w:t>
            </w:r>
            <w:r>
              <w:rPr>
                <w:rFonts w:ascii="Times New Roman" w:hAnsi="Times New Roman" w:cs="Times New Roman"/>
                <w:color w:val="000000"/>
                <w:sz w:val="20"/>
                <w:szCs w:val="20"/>
              </w:rPr>
              <w:t xml:space="preserve">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w:t>
            </w:r>
            <w:r>
              <w:rPr>
                <w:rFonts w:ascii="Times New Roman" w:hAnsi="Times New Roman" w:cs="Times New Roman"/>
                <w:color w:val="000000"/>
                <w:sz w:val="20"/>
                <w:szCs w:val="20"/>
              </w:rPr>
              <w:t>организации).</w:t>
            </w:r>
          </w:p>
          <w:p w:rsidR="001E68CE" w:rsidRDefault="00C75FF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E68CE" w:rsidRDefault="00C75FF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w:t>
            </w:r>
            <w:r>
              <w:rPr>
                <w:rFonts w:ascii="Times New Roman" w:hAnsi="Times New Roman" w:cs="Times New Roman"/>
                <w:color w:val="000000"/>
                <w:sz w:val="20"/>
                <w:szCs w:val="20"/>
              </w:rPr>
              <w:t xml:space="preserve">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w:t>
            </w:r>
            <w:r>
              <w:rPr>
                <w:rFonts w:ascii="Times New Roman" w:hAnsi="Times New Roman" w:cs="Times New Roman"/>
                <w:color w:val="000000"/>
                <w:sz w:val="20"/>
                <w:szCs w:val="20"/>
              </w:rPr>
              <w:t xml:space="preserve">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w:t>
            </w:r>
            <w:r>
              <w:rPr>
                <w:rFonts w:ascii="Times New Roman" w:hAnsi="Times New Roman" w:cs="Times New Roman"/>
                <w:color w:val="000000"/>
                <w:sz w:val="20"/>
                <w:szCs w:val="20"/>
              </w:rPr>
              <w:t>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w:t>
            </w:r>
            <w:r>
              <w:rPr>
                <w:rFonts w:ascii="Times New Roman" w:hAnsi="Times New Roman" w:cs="Times New Roman"/>
                <w:color w:val="000000"/>
                <w:sz w:val="20"/>
                <w:szCs w:val="20"/>
              </w:rPr>
              <w:t>ния таких обучающихся с учетом конкретных нозологий).</w:t>
            </w:r>
          </w:p>
          <w:p w:rsidR="001E68CE" w:rsidRDefault="00C75FF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w:t>
            </w:r>
            <w:r>
              <w:rPr>
                <w:rFonts w:ascii="Times New Roman" w:hAnsi="Times New Roman" w:cs="Times New Roman"/>
                <w:color w:val="000000"/>
                <w:sz w:val="20"/>
                <w:szCs w:val="20"/>
              </w:rPr>
              <w:t>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w:t>
            </w:r>
            <w:r>
              <w:rPr>
                <w:rFonts w:ascii="Times New Roman" w:hAnsi="Times New Roman" w:cs="Times New Roman"/>
                <w:color w:val="000000"/>
                <w:sz w:val="20"/>
                <w:szCs w:val="20"/>
              </w:rPr>
              <w:t>ии»:</w:t>
            </w:r>
          </w:p>
          <w:p w:rsidR="001E68CE" w:rsidRDefault="00C75F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w:t>
            </w:r>
            <w:r>
              <w:rPr>
                <w:rFonts w:ascii="Times New Roman" w:hAnsi="Times New Roman" w:cs="Times New Roman"/>
                <w:color w:val="000000"/>
                <w:sz w:val="20"/>
                <w:szCs w:val="20"/>
              </w:rPr>
              <w:t>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w:t>
            </w:r>
            <w:r>
              <w:rPr>
                <w:rFonts w:ascii="Times New Roman" w:hAnsi="Times New Roman" w:cs="Times New Roman"/>
                <w:color w:val="000000"/>
                <w:sz w:val="20"/>
                <w:szCs w:val="20"/>
              </w:rPr>
              <w:t>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w:t>
            </w:r>
            <w:r>
              <w:rPr>
                <w:rFonts w:ascii="Times New Roman" w:hAnsi="Times New Roman" w:cs="Times New Roman"/>
                <w:color w:val="000000"/>
                <w:sz w:val="20"/>
                <w:szCs w:val="20"/>
              </w:rPr>
              <w:t>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w:t>
            </w:r>
            <w:r>
              <w:rPr>
                <w:rFonts w:ascii="Times New Roman" w:hAnsi="Times New Roman" w:cs="Times New Roman"/>
                <w:color w:val="000000"/>
                <w:sz w:val="20"/>
                <w:szCs w:val="20"/>
              </w:rPr>
              <w:t xml:space="preserve">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w:t>
            </w:r>
            <w:r>
              <w:rPr>
                <w:rFonts w:ascii="Times New Roman" w:hAnsi="Times New Roman" w:cs="Times New Roman"/>
                <w:color w:val="000000"/>
                <w:sz w:val="20"/>
                <w:szCs w:val="20"/>
              </w:rPr>
              <w:t>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w:t>
            </w:r>
            <w:r>
              <w:rPr>
                <w:rFonts w:ascii="Times New Roman" w:hAnsi="Times New Roman" w:cs="Times New Roman"/>
                <w:color w:val="000000"/>
                <w:sz w:val="20"/>
                <w:szCs w:val="20"/>
              </w:rPr>
              <w:t xml:space="preserve"> более чем на один год по решению Академии, принятому на основании</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4071"/>
        </w:trPr>
        <w:tc>
          <w:tcPr>
            <w:tcW w:w="9654" w:type="dxa"/>
            <w:shd w:val="clear" w:color="000000" w:fill="FFFFFF"/>
            <w:tcMar>
              <w:left w:w="34" w:type="dxa"/>
              <w:right w:w="34" w:type="dxa"/>
            </w:tcMar>
          </w:tcPr>
          <w:p w:rsidR="001E68CE" w:rsidRDefault="00C75FF8">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1E68CE" w:rsidRDefault="00C75FF8">
            <w:pPr>
              <w:spacing w:after="0" w:line="240" w:lineRule="auto"/>
              <w:jc w:val="both"/>
              <w:rPr>
                <w:sz w:val="20"/>
                <w:szCs w:val="20"/>
              </w:rPr>
            </w:pPr>
            <w:r>
              <w:rPr>
                <w:rFonts w:ascii="Times New Roman" w:hAnsi="Times New Roman" w:cs="Times New Roman"/>
                <w:color w:val="000000"/>
                <w:sz w:val="20"/>
                <w:szCs w:val="20"/>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w:t>
            </w:r>
            <w:r>
              <w:rPr>
                <w:rFonts w:ascii="Times New Roman" w:hAnsi="Times New Roman" w:cs="Times New Roman"/>
                <w:color w:val="000000"/>
                <w:sz w:val="20"/>
                <w:szCs w:val="20"/>
              </w:rPr>
              <w:t>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68CE" w:rsidRDefault="00C75F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w:t>
            </w:r>
            <w:r>
              <w:rPr>
                <w:rFonts w:ascii="Times New Roman" w:hAnsi="Times New Roman" w:cs="Times New Roman"/>
                <w:color w:val="000000"/>
                <w:sz w:val="20"/>
                <w:szCs w:val="20"/>
              </w:rPr>
              <w:t>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w:t>
            </w:r>
            <w:r>
              <w:rPr>
                <w:rFonts w:ascii="Times New Roman" w:hAnsi="Times New Roman" w:cs="Times New Roman"/>
                <w:color w:val="000000"/>
                <w:sz w:val="20"/>
                <w:szCs w:val="20"/>
              </w:rPr>
              <w:t xml:space="preserve">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w:t>
            </w:r>
            <w:r>
              <w:rPr>
                <w:rFonts w:ascii="Times New Roman" w:hAnsi="Times New Roman" w:cs="Times New Roman"/>
                <w:color w:val="000000"/>
                <w:sz w:val="20"/>
                <w:szCs w:val="20"/>
              </w:rPr>
              <w:t>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w:t>
            </w:r>
            <w:r>
              <w:rPr>
                <w:rFonts w:ascii="Times New Roman" w:hAnsi="Times New Roman" w:cs="Times New Roman"/>
                <w:color w:val="000000"/>
                <w:sz w:val="20"/>
                <w:szCs w:val="20"/>
              </w:rPr>
              <w:t>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w:t>
            </w:r>
            <w:r>
              <w:rPr>
                <w:rFonts w:ascii="Times New Roman" w:hAnsi="Times New Roman" w:cs="Times New Roman"/>
                <w:color w:val="000000"/>
                <w:sz w:val="20"/>
                <w:szCs w:val="20"/>
              </w:rPr>
              <w:t>ьным нормативным актом образовательной организации.</w:t>
            </w:r>
          </w:p>
        </w:tc>
      </w:tr>
      <w:tr w:rsidR="001E68CE">
        <w:trPr>
          <w:trHeight w:hRule="exact" w:val="585"/>
        </w:trPr>
        <w:tc>
          <w:tcPr>
            <w:tcW w:w="9654" w:type="dxa"/>
            <w:shd w:val="clear" w:color="000000" w:fill="FFFFFF"/>
            <w:tcMar>
              <w:left w:w="34" w:type="dxa"/>
              <w:right w:w="34" w:type="dxa"/>
            </w:tcMar>
          </w:tcPr>
          <w:p w:rsidR="001E68CE" w:rsidRDefault="001E68CE">
            <w:pPr>
              <w:spacing w:after="0" w:line="240" w:lineRule="auto"/>
              <w:rPr>
                <w:sz w:val="24"/>
                <w:szCs w:val="24"/>
              </w:rPr>
            </w:pPr>
          </w:p>
          <w:p w:rsidR="001E68CE" w:rsidRDefault="00C75FF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E68CE">
        <w:trPr>
          <w:trHeight w:hRule="exact" w:val="277"/>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E68CE">
        <w:trPr>
          <w:trHeight w:hRule="exact" w:val="26"/>
        </w:trPr>
        <w:tc>
          <w:tcPr>
            <w:tcW w:w="9654" w:type="dxa"/>
            <w:vMerge w:val="restart"/>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1E68CE">
        <w:trPr>
          <w:trHeight w:hRule="exact" w:val="277"/>
        </w:trPr>
        <w:tc>
          <w:tcPr>
            <w:tcW w:w="9654" w:type="dxa"/>
            <w:vMerge/>
            <w:shd w:val="clear" w:color="000000" w:fill="FFFFFF"/>
            <w:tcMar>
              <w:left w:w="34" w:type="dxa"/>
              <w:right w:w="34" w:type="dxa"/>
            </w:tcMar>
          </w:tcPr>
          <w:p w:rsidR="001E68CE" w:rsidRDefault="001E68CE"/>
        </w:tc>
      </w:tr>
      <w:tr w:rsidR="001E68CE">
        <w:trPr>
          <w:trHeight w:hRule="exact" w:val="10152"/>
        </w:trPr>
        <w:tc>
          <w:tcPr>
            <w:tcW w:w="9654" w:type="dxa"/>
            <w:shd w:val="clear" w:color="000000" w:fill="FFFFFF"/>
            <w:tcMar>
              <w:left w:w="34" w:type="dxa"/>
              <w:right w:w="34" w:type="dxa"/>
            </w:tcMar>
          </w:tcPr>
          <w:p w:rsidR="001E68CE" w:rsidRDefault="00C75FF8">
            <w:pPr>
              <w:spacing w:after="0" w:line="240" w:lineRule="auto"/>
              <w:jc w:val="both"/>
              <w:rPr>
                <w:sz w:val="24"/>
                <w:szCs w:val="24"/>
              </w:rPr>
            </w:pPr>
            <w:r>
              <w:rPr>
                <w:rFonts w:ascii="Times New Roman" w:hAnsi="Times New Roman" w:cs="Times New Roman"/>
                <w:color w:val="000000"/>
                <w:sz w:val="24"/>
                <w:szCs w:val="24"/>
              </w:rPr>
              <w:t xml:space="preserve">Структура дисциплины "Основы российской государственности", ее цели и </w:t>
            </w:r>
            <w:r>
              <w:rPr>
                <w:rFonts w:ascii="Times New Roman" w:hAnsi="Times New Roman" w:cs="Times New Roman"/>
                <w:color w:val="000000"/>
                <w:sz w:val="24"/>
                <w:szCs w:val="24"/>
              </w:rPr>
              <w:t>воспитательные и просветительские задачи.</w:t>
            </w:r>
          </w:p>
          <w:p w:rsidR="001E68CE" w:rsidRDefault="00C75FF8">
            <w:pPr>
              <w:spacing w:after="0" w:line="240" w:lineRule="auto"/>
              <w:jc w:val="both"/>
              <w:rPr>
                <w:sz w:val="24"/>
                <w:szCs w:val="24"/>
              </w:rPr>
            </w:pPr>
            <w:r>
              <w:rPr>
                <w:rFonts w:ascii="Times New Roman" w:hAnsi="Times New Roman" w:cs="Times New Roman"/>
                <w:color w:val="000000"/>
                <w:sz w:val="24"/>
                <w:szCs w:val="24"/>
              </w:rPr>
              <w:t xml:space="preserve">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w:t>
            </w:r>
            <w:r>
              <w:rPr>
                <w:rFonts w:ascii="Times New Roman" w:hAnsi="Times New Roman" w:cs="Times New Roman"/>
                <w:color w:val="000000"/>
                <w:sz w:val="24"/>
                <w:szCs w:val="24"/>
              </w:rPr>
              <w:t>данные о России, её географии, ресурсах, экономике. Общие природно-географические или социально-политические характеристики современной России:</w:t>
            </w:r>
          </w:p>
          <w:p w:rsidR="001E68CE" w:rsidRDefault="00C75FF8">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километров, 11 часовых зон, от 4 климатичес</w:t>
            </w:r>
            <w:r>
              <w:rPr>
                <w:rFonts w:ascii="Times New Roman" w:hAnsi="Times New Roman" w:cs="Times New Roman"/>
                <w:color w:val="000000"/>
                <w:sz w:val="24"/>
                <w:szCs w:val="24"/>
              </w:rPr>
              <w:t>ких поясов до 16 климатических зон (по Кёппену);</w:t>
            </w:r>
          </w:p>
          <w:p w:rsidR="001E68CE" w:rsidRDefault="00C75FF8">
            <w:pPr>
              <w:spacing w:after="0" w:line="240" w:lineRule="auto"/>
              <w:jc w:val="both"/>
              <w:rPr>
                <w:sz w:val="24"/>
                <w:szCs w:val="24"/>
              </w:rPr>
            </w:pPr>
            <w:r>
              <w:rPr>
                <w:rFonts w:ascii="Times New Roman" w:hAnsi="Times New Roman" w:cs="Times New Roman"/>
                <w:color w:val="000000"/>
                <w:sz w:val="24"/>
                <w:szCs w:val="24"/>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w:t>
            </w:r>
            <w:r>
              <w:rPr>
                <w:rFonts w:ascii="Times New Roman" w:hAnsi="Times New Roman" w:cs="Times New Roman"/>
                <w:color w:val="000000"/>
                <w:sz w:val="24"/>
                <w:szCs w:val="24"/>
              </w:rPr>
              <w:t>зеро и т.д.;</w:t>
            </w:r>
          </w:p>
          <w:p w:rsidR="001E68CE" w:rsidRDefault="00C75FF8">
            <w:pPr>
              <w:spacing w:after="0" w:line="240" w:lineRule="auto"/>
              <w:jc w:val="both"/>
              <w:rPr>
                <w:sz w:val="24"/>
                <w:szCs w:val="24"/>
              </w:rPr>
            </w:pPr>
            <w:r>
              <w:rPr>
                <w:rFonts w:ascii="Times New Roman" w:hAnsi="Times New Roman" w:cs="Times New Roman"/>
                <w:color w:val="000000"/>
                <w:sz w:val="24"/>
                <w:szCs w:val="24"/>
              </w:rPr>
              <w:t>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w:t>
            </w:r>
            <w:r>
              <w:rPr>
                <w:rFonts w:ascii="Times New Roman" w:hAnsi="Times New Roman" w:cs="Times New Roman"/>
                <w:color w:val="000000"/>
                <w:sz w:val="24"/>
                <w:szCs w:val="24"/>
              </w:rPr>
              <w:t>став страны входит 89 регионов;</w:t>
            </w:r>
          </w:p>
          <w:p w:rsidR="001E68CE" w:rsidRDefault="00C75FF8">
            <w:pPr>
              <w:spacing w:after="0" w:line="240" w:lineRule="auto"/>
              <w:jc w:val="both"/>
              <w:rPr>
                <w:sz w:val="24"/>
                <w:szCs w:val="24"/>
              </w:rPr>
            </w:pPr>
            <w:r>
              <w:rPr>
                <w:rFonts w:ascii="Times New Roman" w:hAnsi="Times New Roman" w:cs="Times New Roman"/>
                <w:color w:val="000000"/>
                <w:sz w:val="24"/>
                <w:szCs w:val="24"/>
              </w:rPr>
              <w:t>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w:t>
            </w:r>
            <w:r>
              <w:rPr>
                <w:rFonts w:ascii="Times New Roman" w:hAnsi="Times New Roman" w:cs="Times New Roman"/>
                <w:color w:val="000000"/>
                <w:sz w:val="24"/>
                <w:szCs w:val="24"/>
              </w:rPr>
              <w:t>ал), финансового дела (Сбербанк), железнодорожного (РЖД) и авиатранспорта (Аэрофлот), производства вооружений (Алмаз-Антей);</w:t>
            </w:r>
          </w:p>
          <w:p w:rsidR="001E68CE" w:rsidRDefault="00C75FF8">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(сталинские высотки), метрополите</w:t>
            </w:r>
            <w:r>
              <w:rPr>
                <w:rFonts w:ascii="Times New Roman" w:hAnsi="Times New Roman" w:cs="Times New Roman"/>
                <w:color w:val="000000"/>
                <w:sz w:val="24"/>
                <w:szCs w:val="24"/>
              </w:rPr>
              <w:t>н (Москва, Санкт-Петербург), восстановленный Грозный, мосты Владивостока и пр.</w:t>
            </w:r>
          </w:p>
          <w:p w:rsidR="001E68CE" w:rsidRDefault="00C75FF8">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w:t>
            </w:r>
            <w:r>
              <w:rPr>
                <w:rFonts w:ascii="Times New Roman" w:hAnsi="Times New Roman" w:cs="Times New Roman"/>
                <w:color w:val="000000"/>
                <w:sz w:val="24"/>
                <w:szCs w:val="24"/>
              </w:rPr>
              <w:t>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1E68CE" w:rsidRDefault="00C75FF8">
            <w:pPr>
              <w:spacing w:after="0" w:line="240" w:lineRule="auto"/>
              <w:jc w:val="both"/>
              <w:rPr>
                <w:sz w:val="24"/>
                <w:szCs w:val="24"/>
              </w:rPr>
            </w:pPr>
            <w:r>
              <w:rPr>
                <w:rFonts w:ascii="Times New Roman" w:hAnsi="Times New Roman" w:cs="Times New Roman"/>
                <w:color w:val="000000"/>
                <w:sz w:val="24"/>
                <w:szCs w:val="24"/>
              </w:rPr>
              <w:t xml:space="preserve">История и процесс формирования единой российской культуры, по мере </w:t>
            </w:r>
            <w:r>
              <w:rPr>
                <w:rFonts w:ascii="Times New Roman" w:hAnsi="Times New Roman" w:cs="Times New Roman"/>
                <w:color w:val="000000"/>
                <w:sz w:val="24"/>
                <w:szCs w:val="24"/>
              </w:rPr>
              <w:t>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rsidR="001E68CE" w:rsidRDefault="00C75FF8">
            <w:pPr>
              <w:spacing w:after="0" w:line="240" w:lineRule="auto"/>
              <w:jc w:val="both"/>
              <w:rPr>
                <w:sz w:val="24"/>
                <w:szCs w:val="24"/>
              </w:rPr>
            </w:pPr>
            <w:r>
              <w:rPr>
                <w:rFonts w:ascii="Times New Roman" w:hAnsi="Times New Roman" w:cs="Times New Roman"/>
                <w:color w:val="000000"/>
                <w:sz w:val="24"/>
                <w:szCs w:val="24"/>
              </w:rPr>
              <w:t>Современное положение российских регионов. Выдающиеся персоналии («герои»). Ключевы</w:t>
            </w:r>
            <w:r>
              <w:rPr>
                <w:rFonts w:ascii="Times New Roman" w:hAnsi="Times New Roman" w:cs="Times New Roman"/>
                <w:color w:val="000000"/>
                <w:sz w:val="24"/>
                <w:szCs w:val="24"/>
              </w:rPr>
              <w:t>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w:t>
            </w:r>
            <w:r>
              <w:rPr>
                <w:rFonts w:ascii="Times New Roman" w:hAnsi="Times New Roman" w:cs="Times New Roman"/>
                <w:color w:val="000000"/>
                <w:sz w:val="24"/>
                <w:szCs w:val="24"/>
              </w:rPr>
              <w:t>Ненецкий автономные округа), русского Черноземья</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2178"/>
        </w:trPr>
        <w:tc>
          <w:tcPr>
            <w:tcW w:w="9654" w:type="dxa"/>
            <w:shd w:val="clear" w:color="000000" w:fill="FFFFFF"/>
            <w:tcMar>
              <w:left w:w="34" w:type="dxa"/>
              <w:right w:w="34" w:type="dxa"/>
            </w:tcMar>
          </w:tcPr>
          <w:p w:rsidR="001E68CE" w:rsidRDefault="00C75FF8">
            <w:pPr>
              <w:spacing w:after="0" w:line="240" w:lineRule="auto"/>
              <w:jc w:val="both"/>
              <w:rPr>
                <w:sz w:val="24"/>
                <w:szCs w:val="24"/>
              </w:rPr>
            </w:pPr>
            <w:r>
              <w:rPr>
                <w:rFonts w:ascii="Times New Roman" w:hAnsi="Times New Roman" w:cs="Times New Roman"/>
                <w:color w:val="000000"/>
                <w:sz w:val="24"/>
                <w:szCs w:val="24"/>
              </w:rPr>
              <w:lastRenderedPageBreak/>
              <w:t>(Белгород,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w:t>
            </w:r>
            <w:r>
              <w:rPr>
                <w:rFonts w:ascii="Times New Roman" w:hAnsi="Times New Roman" w:cs="Times New Roman"/>
                <w:color w:val="000000"/>
                <w:sz w:val="24"/>
                <w:szCs w:val="24"/>
              </w:rPr>
              <w:t>ичных городов и регионов.</w:t>
            </w:r>
          </w:p>
          <w:p w:rsidR="001E68CE" w:rsidRDefault="00C75FF8">
            <w:pPr>
              <w:spacing w:after="0" w:line="240" w:lineRule="auto"/>
              <w:jc w:val="both"/>
              <w:rPr>
                <w:sz w:val="24"/>
                <w:szCs w:val="24"/>
              </w:rPr>
            </w:pPr>
            <w:r>
              <w:rPr>
                <w:rFonts w:ascii="Times New Roman" w:hAnsi="Times New Roman" w:cs="Times New Roman"/>
                <w:color w:val="000000"/>
                <w:sz w:val="24"/>
                <w:szCs w:val="24"/>
              </w:rPr>
              <w:t>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w:t>
            </w:r>
            <w:r>
              <w:rPr>
                <w:rFonts w:ascii="Times New Roman" w:hAnsi="Times New Roman" w:cs="Times New Roman"/>
                <w:color w:val="000000"/>
                <w:sz w:val="24"/>
                <w:szCs w:val="24"/>
              </w:rPr>
              <w:t xml:space="preserve"> культуры (в) и выдающиеся образцы служения и самопожертвования во имя Родины (г).</w:t>
            </w:r>
          </w:p>
        </w:tc>
      </w:tr>
      <w:tr w:rsidR="001E68CE">
        <w:trPr>
          <w:trHeight w:hRule="exact" w:val="30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1E68CE">
        <w:trPr>
          <w:trHeight w:hRule="exact" w:val="6235"/>
        </w:trPr>
        <w:tc>
          <w:tcPr>
            <w:tcW w:w="9654" w:type="dxa"/>
            <w:shd w:val="clear" w:color="000000" w:fill="FFFFFF"/>
            <w:tcMar>
              <w:left w:w="34" w:type="dxa"/>
              <w:right w:w="34" w:type="dxa"/>
            </w:tcMar>
          </w:tcPr>
          <w:p w:rsidR="001E68CE" w:rsidRDefault="00C75FF8">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недостатки и преимущества подхода, его применение к истории </w:t>
            </w:r>
            <w:r>
              <w:rPr>
                <w:rFonts w:ascii="Times New Roman" w:hAnsi="Times New Roman" w:cs="Times New Roman"/>
                <w:color w:val="000000"/>
                <w:sz w:val="24"/>
                <w:szCs w:val="24"/>
              </w:rPr>
              <w:t xml:space="preserve">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w:t>
            </w:r>
            <w:r>
              <w:rPr>
                <w:rFonts w:ascii="Times New Roman" w:hAnsi="Times New Roman" w:cs="Times New Roman"/>
                <w:color w:val="000000"/>
                <w:sz w:val="24"/>
                <w:szCs w:val="24"/>
              </w:rPr>
              <w:t>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rsidR="001E68CE" w:rsidRDefault="00C75FF8">
            <w:pPr>
              <w:spacing w:after="0" w:line="240" w:lineRule="auto"/>
              <w:jc w:val="both"/>
              <w:rPr>
                <w:sz w:val="24"/>
                <w:szCs w:val="24"/>
              </w:rPr>
            </w:pPr>
            <w:r>
              <w:rPr>
                <w:rFonts w:ascii="Times New Roman" w:hAnsi="Times New Roman" w:cs="Times New Roman"/>
                <w:color w:val="000000"/>
                <w:sz w:val="24"/>
                <w:szCs w:val="24"/>
              </w:rPr>
              <w:t>Обращение к ключев</w:t>
            </w:r>
            <w:r>
              <w:rPr>
                <w:rFonts w:ascii="Times New Roman" w:hAnsi="Times New Roman" w:cs="Times New Roman"/>
                <w:color w:val="000000"/>
                <w:sz w:val="24"/>
                <w:szCs w:val="24"/>
              </w:rPr>
              <w:t>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w:t>
            </w:r>
            <w:r>
              <w:rPr>
                <w:rFonts w:ascii="Times New Roman" w:hAnsi="Times New Roman" w:cs="Times New Roman"/>
                <w:color w:val="000000"/>
                <w:sz w:val="24"/>
                <w:szCs w:val="24"/>
              </w:rPr>
              <w:t>книл и др.).</w:t>
            </w:r>
          </w:p>
          <w:p w:rsidR="001E68CE" w:rsidRDefault="00C75FF8">
            <w:pPr>
              <w:spacing w:after="0" w:line="240" w:lineRule="auto"/>
              <w:jc w:val="both"/>
              <w:rPr>
                <w:sz w:val="24"/>
                <w:szCs w:val="24"/>
              </w:rPr>
            </w:pPr>
            <w:r>
              <w:rPr>
                <w:rFonts w:ascii="Times New Roman" w:hAnsi="Times New Roman" w:cs="Times New Roman"/>
                <w:color w:val="000000"/>
                <w:sz w:val="24"/>
                <w:szCs w:val="24"/>
              </w:rPr>
              <w:t>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w:t>
            </w:r>
            <w:r>
              <w:rPr>
                <w:rFonts w:ascii="Times New Roman" w:hAnsi="Times New Roman" w:cs="Times New Roman"/>
                <w:color w:val="000000"/>
                <w:sz w:val="24"/>
                <w:szCs w:val="24"/>
              </w:rPr>
              <w:t>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1E68CE" w:rsidRDefault="00C75FF8">
            <w:pPr>
              <w:spacing w:after="0" w:line="240" w:lineRule="auto"/>
              <w:jc w:val="both"/>
              <w:rPr>
                <w:sz w:val="24"/>
                <w:szCs w:val="24"/>
              </w:rPr>
            </w:pPr>
            <w:r>
              <w:rPr>
                <w:rFonts w:ascii="Times New Roman" w:hAnsi="Times New Roman" w:cs="Times New Roman"/>
                <w:color w:val="000000"/>
                <w:sz w:val="24"/>
                <w:szCs w:val="24"/>
              </w:rPr>
              <w:t>Специфическое деление цивилизационистов,  представление авторских концепции Данил</w:t>
            </w:r>
            <w:r>
              <w:rPr>
                <w:rFonts w:ascii="Times New Roman" w:hAnsi="Times New Roman" w:cs="Times New Roman"/>
                <w:color w:val="000000"/>
                <w:sz w:val="24"/>
                <w:szCs w:val="24"/>
              </w:rPr>
              <w:t>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w:t>
            </w:r>
            <w:r>
              <w:rPr>
                <w:rFonts w:ascii="Times New Roman" w:hAnsi="Times New Roman" w:cs="Times New Roman"/>
                <w:color w:val="000000"/>
                <w:sz w:val="24"/>
                <w:szCs w:val="24"/>
              </w:rPr>
              <w:t>ства», «государства-нации» и «государства-цивилизации».</w:t>
            </w:r>
          </w:p>
        </w:tc>
      </w:tr>
      <w:tr w:rsidR="001E68CE">
        <w:trPr>
          <w:trHeight w:hRule="exact" w:val="30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1E68CE">
        <w:trPr>
          <w:trHeight w:hRule="exact" w:val="4882"/>
        </w:trPr>
        <w:tc>
          <w:tcPr>
            <w:tcW w:w="9654" w:type="dxa"/>
            <w:shd w:val="clear" w:color="000000" w:fill="FFFFFF"/>
            <w:tcMar>
              <w:left w:w="34" w:type="dxa"/>
              <w:right w:w="34" w:type="dxa"/>
            </w:tcMar>
          </w:tcPr>
          <w:p w:rsidR="001E68CE" w:rsidRDefault="00C75FF8">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персидско-иранского, тюркского, ибероамериканског</w:t>
            </w:r>
            <w:r>
              <w:rPr>
                <w:rFonts w:ascii="Times New Roman" w:hAnsi="Times New Roman" w:cs="Times New Roman"/>
                <w:color w:val="000000"/>
                <w:sz w:val="24"/>
                <w:szCs w:val="24"/>
              </w:rPr>
              <w:t>о и пр.).</w:t>
            </w:r>
          </w:p>
          <w:p w:rsidR="001E68CE" w:rsidRDefault="00C75FF8">
            <w:pPr>
              <w:spacing w:after="0" w:line="240" w:lineRule="auto"/>
              <w:jc w:val="both"/>
              <w:rPr>
                <w:sz w:val="24"/>
                <w:szCs w:val="24"/>
              </w:rPr>
            </w:pPr>
            <w:r>
              <w:rPr>
                <w:rFonts w:ascii="Times New Roman" w:hAnsi="Times New Roman" w:cs="Times New Roman"/>
                <w:color w:val="000000"/>
                <w:sz w:val="24"/>
                <w:szCs w:val="24"/>
              </w:rPr>
              <w:t>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w:t>
            </w:r>
            <w:r>
              <w:rPr>
                <w:rFonts w:ascii="Times New Roman" w:hAnsi="Times New Roman" w:cs="Times New Roman"/>
                <w:color w:val="000000"/>
                <w:sz w:val="24"/>
                <w:szCs w:val="24"/>
              </w:rPr>
              <w:t>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rsidR="001E68CE" w:rsidRDefault="00C75FF8">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 на цивилизационные проекты.</w:t>
            </w:r>
          </w:p>
          <w:p w:rsidR="001E68CE" w:rsidRDefault="00C75FF8">
            <w:pPr>
              <w:spacing w:after="0" w:line="240" w:lineRule="auto"/>
              <w:jc w:val="both"/>
              <w:rPr>
                <w:sz w:val="24"/>
                <w:szCs w:val="24"/>
              </w:rPr>
            </w:pPr>
            <w:r>
              <w:rPr>
                <w:rFonts w:ascii="Times New Roman" w:hAnsi="Times New Roman" w:cs="Times New Roman"/>
                <w:color w:val="000000"/>
                <w:sz w:val="24"/>
                <w:szCs w:val="24"/>
              </w:rPr>
              <w:t>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w:t>
            </w:r>
            <w:r>
              <w:rPr>
                <w:rFonts w:ascii="Times New Roman" w:hAnsi="Times New Roman" w:cs="Times New Roman"/>
                <w:color w:val="000000"/>
                <w:sz w:val="24"/>
                <w:szCs w:val="24"/>
              </w:rPr>
              <w:t>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w:t>
            </w:r>
            <w:r>
              <w:rPr>
                <w:rFonts w:ascii="Times New Roman" w:hAnsi="Times New Roman" w:cs="Times New Roman"/>
                <w:color w:val="000000"/>
                <w:sz w:val="24"/>
                <w:szCs w:val="24"/>
              </w:rPr>
              <w:t>ма – Вернадский, Циолковский, Франк), а также русская религиозная философия.</w:t>
            </w:r>
          </w:p>
        </w:tc>
      </w:tr>
      <w:tr w:rsidR="001E68CE">
        <w:trPr>
          <w:trHeight w:hRule="exact" w:val="30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1E68CE">
        <w:trPr>
          <w:trHeight w:hRule="exact" w:val="1181"/>
        </w:trPr>
        <w:tc>
          <w:tcPr>
            <w:tcW w:w="9654" w:type="dxa"/>
            <w:shd w:val="clear" w:color="000000" w:fill="FFFFFF"/>
            <w:tcMar>
              <w:left w:w="34" w:type="dxa"/>
              <w:right w:w="34" w:type="dxa"/>
            </w:tcMar>
          </w:tcPr>
          <w:p w:rsidR="001E68CE" w:rsidRDefault="00C75FF8">
            <w:pPr>
              <w:spacing w:after="0" w:line="240" w:lineRule="auto"/>
              <w:jc w:val="both"/>
              <w:rPr>
                <w:sz w:val="24"/>
                <w:szCs w:val="24"/>
              </w:rPr>
            </w:pPr>
            <w:r>
              <w:rPr>
                <w:rFonts w:ascii="Times New Roman" w:hAnsi="Times New Roman" w:cs="Times New Roman"/>
                <w:color w:val="000000"/>
                <w:sz w:val="24"/>
                <w:szCs w:val="24"/>
              </w:rPr>
              <w:t xml:space="preserve">Теоретико-методологические основы исследования мировоззрения. Мировоззренческие ориентиры современного российского общества. Ключевые </w:t>
            </w:r>
            <w:r>
              <w:rPr>
                <w:rFonts w:ascii="Times New Roman" w:hAnsi="Times New Roman" w:cs="Times New Roman"/>
                <w:color w:val="000000"/>
                <w:sz w:val="24"/>
                <w:szCs w:val="24"/>
              </w:rPr>
              <w:t>культурологические и социологические концепты о мировоззрении, такие как «культура» и «культурный код», «традиция», «ментальность» («менталитет»), «идеология» и</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5153"/>
        </w:trPr>
        <w:tc>
          <w:tcPr>
            <w:tcW w:w="9654" w:type="dxa"/>
            <w:shd w:val="clear" w:color="000000" w:fill="FFFFFF"/>
            <w:tcMar>
              <w:left w:w="34" w:type="dxa"/>
              <w:right w:w="34" w:type="dxa"/>
            </w:tcMar>
          </w:tcPr>
          <w:p w:rsidR="001E68CE" w:rsidRDefault="00C75FF8">
            <w:pPr>
              <w:spacing w:after="0" w:line="240" w:lineRule="auto"/>
              <w:jc w:val="both"/>
              <w:rPr>
                <w:sz w:val="24"/>
                <w:szCs w:val="24"/>
              </w:rPr>
            </w:pPr>
            <w:r>
              <w:rPr>
                <w:rFonts w:ascii="Times New Roman" w:hAnsi="Times New Roman" w:cs="Times New Roman"/>
                <w:color w:val="000000"/>
                <w:sz w:val="24"/>
                <w:szCs w:val="24"/>
              </w:rPr>
              <w:lastRenderedPageBreak/>
              <w:t>«идентичность». Современные концепции мировоззрения, представленным в трудах зарубежных и от</w:t>
            </w:r>
            <w:r>
              <w:rPr>
                <w:rFonts w:ascii="Times New Roman" w:hAnsi="Times New Roman" w:cs="Times New Roman"/>
                <w:color w:val="000000"/>
                <w:sz w:val="24"/>
                <w:szCs w:val="24"/>
              </w:rPr>
              <w:t>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w:t>
            </w:r>
            <w:r>
              <w:rPr>
                <w:rFonts w:ascii="Times New Roman" w:hAnsi="Times New Roman" w:cs="Times New Roman"/>
                <w:color w:val="000000"/>
                <w:sz w:val="24"/>
                <w:szCs w:val="24"/>
              </w:rPr>
              <w:t xml:space="preserve">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1E68CE" w:rsidRDefault="00C75FF8">
            <w:pPr>
              <w:spacing w:after="0" w:line="240" w:lineRule="auto"/>
              <w:jc w:val="both"/>
              <w:rPr>
                <w:sz w:val="24"/>
                <w:szCs w:val="24"/>
              </w:rPr>
            </w:pPr>
            <w:r>
              <w:rPr>
                <w:rFonts w:ascii="Times New Roman" w:hAnsi="Times New Roman" w:cs="Times New Roman"/>
                <w:color w:val="000000"/>
                <w:sz w:val="24"/>
                <w:szCs w:val="24"/>
              </w:rPr>
              <w:t>Рассмотрение различных комп</w:t>
            </w:r>
            <w:r>
              <w:rPr>
                <w:rFonts w:ascii="Times New Roman" w:hAnsi="Times New Roman" w:cs="Times New Roman"/>
                <w:color w:val="000000"/>
                <w:sz w:val="24"/>
                <w:szCs w:val="24"/>
              </w:rPr>
              <w:t>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w:t>
            </w:r>
            <w:r>
              <w:rPr>
                <w:rFonts w:ascii="Times New Roman" w:hAnsi="Times New Roman" w:cs="Times New Roman"/>
                <w:color w:val="000000"/>
                <w:sz w:val="24"/>
                <w:szCs w:val="24"/>
              </w:rPr>
              <w:t>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w:t>
            </w:r>
            <w:r>
              <w:rPr>
                <w:rFonts w:ascii="Times New Roman" w:hAnsi="Times New Roman" w:cs="Times New Roman"/>
                <w:color w:val="000000"/>
                <w:sz w:val="24"/>
                <w:szCs w:val="24"/>
              </w:rPr>
              <w:t xml:space="preserve">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1E68CE">
        <w:trPr>
          <w:trHeight w:hRule="exact" w:val="30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 xml:space="preserve">Лекция 2. </w:t>
            </w:r>
            <w:r>
              <w:rPr>
                <w:rFonts w:ascii="Times New Roman" w:hAnsi="Times New Roman" w:cs="Times New Roman"/>
                <w:b/>
                <w:color w:val="000000"/>
                <w:sz w:val="24"/>
                <w:szCs w:val="24"/>
              </w:rPr>
              <w:t>Мировоззренческие принципы (константы) российской цивилизации</w:t>
            </w:r>
          </w:p>
        </w:tc>
      </w:tr>
      <w:tr w:rsidR="001E68CE">
        <w:trPr>
          <w:trHeight w:hRule="exact" w:val="3530"/>
        </w:trPr>
        <w:tc>
          <w:tcPr>
            <w:tcW w:w="9654" w:type="dxa"/>
            <w:shd w:val="clear" w:color="000000" w:fill="FFFFFF"/>
            <w:tcMar>
              <w:left w:w="34" w:type="dxa"/>
              <w:right w:w="34" w:type="dxa"/>
            </w:tcMar>
          </w:tcPr>
          <w:p w:rsidR="001E68CE" w:rsidRDefault="00C75FF8">
            <w:pPr>
              <w:spacing w:after="0" w:line="240" w:lineRule="auto"/>
              <w:jc w:val="both"/>
              <w:rPr>
                <w:sz w:val="24"/>
                <w:szCs w:val="24"/>
              </w:rPr>
            </w:pPr>
            <w:r>
              <w:rPr>
                <w:rFonts w:ascii="Times New Roman" w:hAnsi="Times New Roman" w:cs="Times New Roman"/>
                <w:color w:val="000000"/>
                <w:sz w:val="24"/>
                <w:szCs w:val="24"/>
              </w:rPr>
              <w:t>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w:t>
            </w:r>
            <w:r>
              <w:rPr>
                <w:rFonts w:ascii="Times New Roman" w:hAnsi="Times New Roman" w:cs="Times New Roman"/>
                <w:color w:val="000000"/>
                <w:sz w:val="24"/>
                <w:szCs w:val="24"/>
              </w:rPr>
              <w:t>, - человека, семью, общество, государство и страну. Раскрытие «системной модели мировоззрения».</w:t>
            </w:r>
          </w:p>
          <w:p w:rsidR="001E68CE" w:rsidRDefault="00C75FF8">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w:t>
            </w:r>
            <w:r>
              <w:rPr>
                <w:rFonts w:ascii="Times New Roman" w:hAnsi="Times New Roman" w:cs="Times New Roman"/>
                <w:color w:val="000000"/>
                <w:sz w:val="24"/>
                <w:szCs w:val="24"/>
              </w:rPr>
              <w:t>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1E68CE" w:rsidRDefault="00C75FF8">
            <w:pPr>
              <w:spacing w:after="0" w:line="240" w:lineRule="auto"/>
              <w:jc w:val="both"/>
              <w:rPr>
                <w:sz w:val="24"/>
                <w:szCs w:val="24"/>
              </w:rPr>
            </w:pPr>
            <w:r>
              <w:rPr>
                <w:rFonts w:ascii="Times New Roman" w:hAnsi="Times New Roman" w:cs="Times New Roman"/>
                <w:color w:val="000000"/>
                <w:sz w:val="24"/>
                <w:szCs w:val="24"/>
              </w:rPr>
              <w:t>- социализация и политическая социали</w:t>
            </w:r>
            <w:r>
              <w:rPr>
                <w:rFonts w:ascii="Times New Roman" w:hAnsi="Times New Roman" w:cs="Times New Roman"/>
                <w:color w:val="000000"/>
                <w:sz w:val="24"/>
                <w:szCs w:val="24"/>
              </w:rPr>
              <w:t>зация граждан;</w:t>
            </w:r>
          </w:p>
          <w:p w:rsidR="001E68CE" w:rsidRDefault="00C75FF8">
            <w:pPr>
              <w:spacing w:after="0" w:line="240" w:lineRule="auto"/>
              <w:jc w:val="both"/>
              <w:rPr>
                <w:sz w:val="24"/>
                <w:szCs w:val="24"/>
              </w:rPr>
            </w:pPr>
            <w:r>
              <w:rPr>
                <w:rFonts w:ascii="Times New Roman" w:hAnsi="Times New Roman" w:cs="Times New Roman"/>
                <w:color w:val="000000"/>
                <w:sz w:val="24"/>
                <w:szCs w:val="24"/>
              </w:rPr>
              <w:t>- символическая и культурная политика;</w:t>
            </w:r>
          </w:p>
          <w:p w:rsidR="001E68CE" w:rsidRDefault="00C75FF8">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1E68CE" w:rsidRDefault="00C75FF8">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1E68CE">
        <w:trPr>
          <w:trHeight w:hRule="exact" w:val="30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1E68CE">
        <w:trPr>
          <w:trHeight w:hRule="exact" w:val="6098"/>
        </w:trPr>
        <w:tc>
          <w:tcPr>
            <w:tcW w:w="9654" w:type="dxa"/>
            <w:shd w:val="clear" w:color="000000" w:fill="FFFFFF"/>
            <w:tcMar>
              <w:left w:w="34" w:type="dxa"/>
              <w:right w:w="34" w:type="dxa"/>
            </w:tcMar>
          </w:tcPr>
          <w:p w:rsidR="001E68CE" w:rsidRDefault="00C75FF8">
            <w:pPr>
              <w:spacing w:after="0" w:line="240" w:lineRule="auto"/>
              <w:jc w:val="both"/>
              <w:rPr>
                <w:sz w:val="24"/>
                <w:szCs w:val="24"/>
              </w:rPr>
            </w:pPr>
            <w:r>
              <w:rPr>
                <w:rFonts w:ascii="Times New Roman" w:hAnsi="Times New Roman" w:cs="Times New Roman"/>
                <w:color w:val="000000"/>
                <w:sz w:val="24"/>
                <w:szCs w:val="24"/>
              </w:rPr>
              <w:t xml:space="preserve">Исторический экскурс в сложную природу </w:t>
            </w:r>
            <w:r>
              <w:rPr>
                <w:rFonts w:ascii="Times New Roman" w:hAnsi="Times New Roman" w:cs="Times New Roman"/>
                <w:color w:val="000000"/>
                <w:sz w:val="24"/>
                <w:szCs w:val="24"/>
              </w:rPr>
              <w:t xml:space="preserve">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w:t>
            </w:r>
            <w:r>
              <w:rPr>
                <w:rFonts w:ascii="Times New Roman" w:hAnsi="Times New Roman" w:cs="Times New Roman"/>
                <w:color w:val="000000"/>
                <w:sz w:val="24"/>
                <w:szCs w:val="24"/>
              </w:rPr>
              <w:t>и современном состоянии.</w:t>
            </w:r>
          </w:p>
          <w:p w:rsidR="001E68CE" w:rsidRDefault="00C75FF8">
            <w:pPr>
              <w:spacing w:after="0" w:line="240" w:lineRule="auto"/>
              <w:jc w:val="both"/>
              <w:rPr>
                <w:sz w:val="24"/>
                <w:szCs w:val="24"/>
              </w:rPr>
            </w:pPr>
            <w:r>
              <w:rPr>
                <w:rFonts w:ascii="Times New Roman" w:hAnsi="Times New Roman" w:cs="Times New Roman"/>
                <w:color w:val="000000"/>
                <w:sz w:val="24"/>
                <w:szCs w:val="24"/>
              </w:rPr>
              <w:t>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1E68CE" w:rsidRDefault="00C75FF8">
            <w:pPr>
              <w:spacing w:after="0" w:line="240" w:lineRule="auto"/>
              <w:jc w:val="both"/>
              <w:rPr>
                <w:sz w:val="24"/>
                <w:szCs w:val="24"/>
              </w:rPr>
            </w:pPr>
            <w:r>
              <w:rPr>
                <w:rFonts w:ascii="Times New Roman" w:hAnsi="Times New Roman" w:cs="Times New Roman"/>
                <w:color w:val="000000"/>
                <w:sz w:val="24"/>
                <w:szCs w:val="24"/>
              </w:rPr>
              <w:t>Общее описание конфигурации российской гос</w:t>
            </w:r>
            <w:r>
              <w:rPr>
                <w:rFonts w:ascii="Times New Roman" w:hAnsi="Times New Roman" w:cs="Times New Roman"/>
                <w:color w:val="000000"/>
                <w:sz w:val="24"/>
                <w:szCs w:val="24"/>
              </w:rPr>
              <w:t>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w:t>
            </w:r>
            <w:r>
              <w:rPr>
                <w:rFonts w:ascii="Times New Roman" w:hAnsi="Times New Roman" w:cs="Times New Roman"/>
                <w:color w:val="000000"/>
                <w:sz w:val="24"/>
                <w:szCs w:val="24"/>
              </w:rPr>
              <w:t>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w:t>
            </w:r>
            <w:r>
              <w:rPr>
                <w:rFonts w:ascii="Times New Roman" w:hAnsi="Times New Roman" w:cs="Times New Roman"/>
                <w:color w:val="000000"/>
                <w:sz w:val="24"/>
                <w:szCs w:val="24"/>
              </w:rPr>
              <w:t xml:space="preserve"> ветвь власти) и, института президентства как ключевой элемент государственной организации страны.</w:t>
            </w:r>
          </w:p>
          <w:p w:rsidR="001E68CE" w:rsidRDefault="00C75FF8">
            <w:pPr>
              <w:spacing w:after="0" w:line="240" w:lineRule="auto"/>
              <w:jc w:val="both"/>
              <w:rPr>
                <w:sz w:val="24"/>
                <w:szCs w:val="24"/>
              </w:rPr>
            </w:pPr>
            <w:r>
              <w:rPr>
                <w:rFonts w:ascii="Times New Roman" w:hAnsi="Times New Roman" w:cs="Times New Roman"/>
                <w:color w:val="000000"/>
                <w:sz w:val="24"/>
                <w:szCs w:val="24"/>
              </w:rPr>
              <w:t>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w:t>
            </w:r>
            <w:r>
              <w:rPr>
                <w:rFonts w:ascii="Times New Roman" w:hAnsi="Times New Roman" w:cs="Times New Roman"/>
                <w:color w:val="000000"/>
                <w:sz w:val="24"/>
                <w:szCs w:val="24"/>
              </w:rPr>
              <w:t>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285"/>
        </w:trPr>
        <w:tc>
          <w:tcPr>
            <w:tcW w:w="9654" w:type="dxa"/>
            <w:shd w:val="clear" w:color="000000" w:fill="FFFFFF"/>
            <w:tcMar>
              <w:left w:w="34" w:type="dxa"/>
              <w:right w:w="34" w:type="dxa"/>
            </w:tcMar>
          </w:tcPr>
          <w:p w:rsidR="001E68CE" w:rsidRDefault="00C75FF8">
            <w:pPr>
              <w:spacing w:after="0" w:line="240" w:lineRule="auto"/>
              <w:jc w:val="both"/>
              <w:rPr>
                <w:sz w:val="24"/>
                <w:szCs w:val="24"/>
              </w:rPr>
            </w:pPr>
            <w:r>
              <w:rPr>
                <w:rFonts w:ascii="Times New Roman" w:hAnsi="Times New Roman" w:cs="Times New Roman"/>
                <w:color w:val="000000"/>
                <w:sz w:val="24"/>
                <w:szCs w:val="24"/>
              </w:rPr>
              <w:lastRenderedPageBreak/>
              <w:t xml:space="preserve">выражающийся, в первую очередь, в </w:t>
            </w:r>
            <w:r>
              <w:rPr>
                <w:rFonts w:ascii="Times New Roman" w:hAnsi="Times New Roman" w:cs="Times New Roman"/>
                <w:color w:val="000000"/>
                <w:sz w:val="24"/>
                <w:szCs w:val="24"/>
              </w:rPr>
              <w:t>многоуровневости ее работы.</w:t>
            </w:r>
          </w:p>
        </w:tc>
      </w:tr>
      <w:tr w:rsidR="001E68CE">
        <w:trPr>
          <w:trHeight w:hRule="exact" w:val="585"/>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Лекция 2. Стратегическое планирование: национальные проекты и государственные программы</w:t>
            </w:r>
          </w:p>
        </w:tc>
      </w:tr>
      <w:tr w:rsidR="001E68CE">
        <w:trPr>
          <w:trHeight w:hRule="exact" w:val="5964"/>
        </w:trPr>
        <w:tc>
          <w:tcPr>
            <w:tcW w:w="9654" w:type="dxa"/>
            <w:shd w:val="clear" w:color="000000" w:fill="FFFFFF"/>
            <w:tcMar>
              <w:left w:w="34" w:type="dxa"/>
              <w:right w:w="34" w:type="dxa"/>
            </w:tcMar>
          </w:tcPr>
          <w:p w:rsidR="001E68CE" w:rsidRDefault="00C75FF8">
            <w:pPr>
              <w:spacing w:after="0" w:line="240" w:lineRule="auto"/>
              <w:jc w:val="both"/>
              <w:rPr>
                <w:sz w:val="24"/>
                <w:szCs w:val="24"/>
              </w:rPr>
            </w:pPr>
            <w:r>
              <w:rPr>
                <w:rFonts w:ascii="Times New Roman" w:hAnsi="Times New Roman" w:cs="Times New Roman"/>
                <w:color w:val="000000"/>
                <w:sz w:val="24"/>
                <w:szCs w:val="24"/>
              </w:rPr>
              <w:t>Последовательное рассмотрение конкретных ключевых элементов российской государственной организации. Институт президентства, перечисление о</w:t>
            </w:r>
            <w:r>
              <w:rPr>
                <w:rFonts w:ascii="Times New Roman" w:hAnsi="Times New Roman" w:cs="Times New Roman"/>
                <w:color w:val="000000"/>
                <w:sz w:val="24"/>
                <w:szCs w:val="24"/>
              </w:rPr>
              <w:t>писанных в конституции полномочий президента, характеристика всех трех персоналий, когда-либо занимавшие пост Президента России.</w:t>
            </w:r>
          </w:p>
          <w:p w:rsidR="001E68CE" w:rsidRDefault="00C75FF8">
            <w:pPr>
              <w:spacing w:after="0" w:line="240" w:lineRule="auto"/>
              <w:jc w:val="both"/>
              <w:rPr>
                <w:sz w:val="24"/>
                <w:szCs w:val="24"/>
              </w:rPr>
            </w:pPr>
            <w:r>
              <w:rPr>
                <w:rFonts w:ascii="Times New Roman" w:hAnsi="Times New Roman" w:cs="Times New Roman"/>
                <w:color w:val="000000"/>
                <w:sz w:val="24"/>
                <w:szCs w:val="24"/>
              </w:rPr>
              <w:t>История российского представительства, начинающаяся с вечевых институтов в условиях феодального периода развития страны и завер</w:t>
            </w:r>
            <w:r>
              <w:rPr>
                <w:rFonts w:ascii="Times New Roman" w:hAnsi="Times New Roman" w:cs="Times New Roman"/>
                <w:color w:val="000000"/>
                <w:sz w:val="24"/>
                <w:szCs w:val="24"/>
              </w:rPr>
              <w:t>шающийся (через осмысление земских начал и советских практик) переходом к возрожденной Думе.</w:t>
            </w:r>
          </w:p>
          <w:p w:rsidR="001E68CE" w:rsidRDefault="00C75FF8">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w:t>
            </w:r>
            <w:r>
              <w:rPr>
                <w:rFonts w:ascii="Times New Roman" w:hAnsi="Times New Roman" w:cs="Times New Roman"/>
                <w:color w:val="000000"/>
                <w:sz w:val="24"/>
                <w:szCs w:val="24"/>
              </w:rPr>
              <w:t xml:space="preserve">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1E68CE" w:rsidRDefault="00C75FF8">
            <w:pPr>
              <w:spacing w:after="0" w:line="240" w:lineRule="auto"/>
              <w:jc w:val="both"/>
              <w:rPr>
                <w:sz w:val="24"/>
                <w:szCs w:val="24"/>
              </w:rPr>
            </w:pPr>
            <w:r>
              <w:rPr>
                <w:rFonts w:ascii="Times New Roman" w:hAnsi="Times New Roman" w:cs="Times New Roman"/>
                <w:color w:val="000000"/>
                <w:sz w:val="24"/>
                <w:szCs w:val="24"/>
              </w:rPr>
              <w:t>Судебная власть: ключевые исторические вехи её форм</w:t>
            </w:r>
            <w:r>
              <w:rPr>
                <w:rFonts w:ascii="Times New Roman" w:hAnsi="Times New Roman" w:cs="Times New Roman"/>
                <w:color w:val="000000"/>
                <w:sz w:val="24"/>
                <w:szCs w:val="24"/>
              </w:rPr>
              <w:t>ирования и воспроизводства в России, Судебники и реформы Александра II, уделив особое внимание институту «суда присяжных» и т.д.</w:t>
            </w:r>
          </w:p>
          <w:p w:rsidR="001E68CE" w:rsidRDefault="00C75FF8">
            <w:pPr>
              <w:spacing w:after="0" w:line="240" w:lineRule="auto"/>
              <w:jc w:val="both"/>
              <w:rPr>
                <w:sz w:val="24"/>
                <w:szCs w:val="24"/>
              </w:rPr>
            </w:pPr>
            <w:r>
              <w:rPr>
                <w:rFonts w:ascii="Times New Roman" w:hAnsi="Times New Roman" w:cs="Times New Roman"/>
                <w:color w:val="000000"/>
                <w:sz w:val="24"/>
                <w:szCs w:val="24"/>
              </w:rPr>
              <w:t xml:space="preserve">Существующие государственные и национальные проекты, институт стратегического планирования, а также соответствующие приоритеты </w:t>
            </w:r>
            <w:r>
              <w:rPr>
                <w:rFonts w:ascii="Times New Roman" w:hAnsi="Times New Roman" w:cs="Times New Roman"/>
                <w:color w:val="000000"/>
                <w:sz w:val="24"/>
                <w:szCs w:val="24"/>
              </w:rPr>
              <w:t>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w:t>
            </w:r>
            <w:r>
              <w:rPr>
                <w:rFonts w:ascii="Times New Roman" w:hAnsi="Times New Roman" w:cs="Times New Roman"/>
                <w:color w:val="000000"/>
                <w:sz w:val="24"/>
                <w:szCs w:val="24"/>
              </w:rPr>
              <w:t xml:space="preserve"> с точки зрения жизненных перспектив, которые  они открывают для людей, желающих работать во благо общества и страны.</w:t>
            </w:r>
          </w:p>
        </w:tc>
      </w:tr>
      <w:tr w:rsidR="001E68CE">
        <w:trPr>
          <w:trHeight w:hRule="exact" w:val="30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1E68CE">
        <w:trPr>
          <w:trHeight w:hRule="exact" w:val="8252"/>
        </w:trPr>
        <w:tc>
          <w:tcPr>
            <w:tcW w:w="9654" w:type="dxa"/>
            <w:shd w:val="clear" w:color="000000" w:fill="FFFFFF"/>
            <w:tcMar>
              <w:left w:w="34" w:type="dxa"/>
              <w:right w:w="34" w:type="dxa"/>
            </w:tcMar>
          </w:tcPr>
          <w:p w:rsidR="001E68CE" w:rsidRDefault="00C75FF8">
            <w:pPr>
              <w:spacing w:after="0" w:line="240" w:lineRule="auto"/>
              <w:jc w:val="both"/>
              <w:rPr>
                <w:sz w:val="24"/>
                <w:szCs w:val="24"/>
              </w:rPr>
            </w:pPr>
            <w:r>
              <w:rPr>
                <w:rFonts w:ascii="Times New Roman" w:hAnsi="Times New Roman" w:cs="Times New Roman"/>
                <w:color w:val="000000"/>
                <w:sz w:val="24"/>
                <w:szCs w:val="24"/>
              </w:rPr>
              <w:t xml:space="preserve">Определение современных вызовов (как глобальных, стоящих перед человечеством в </w:t>
            </w:r>
            <w:r>
              <w:rPr>
                <w:rFonts w:ascii="Times New Roman" w:hAnsi="Times New Roman" w:cs="Times New Roman"/>
                <w:color w:val="000000"/>
                <w:sz w:val="24"/>
                <w:szCs w:val="24"/>
              </w:rPr>
              <w:t>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1E68CE" w:rsidRDefault="00C75FF8">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Феде</w:t>
            </w:r>
            <w:r>
              <w:rPr>
                <w:rFonts w:ascii="Times New Roman" w:hAnsi="Times New Roman" w:cs="Times New Roman"/>
                <w:color w:val="000000"/>
                <w:sz w:val="24"/>
                <w:szCs w:val="24"/>
              </w:rPr>
              <w:t>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1E68CE" w:rsidRDefault="00C75FF8">
            <w:pPr>
              <w:spacing w:after="0" w:line="240" w:lineRule="auto"/>
              <w:jc w:val="both"/>
              <w:rPr>
                <w:sz w:val="24"/>
                <w:szCs w:val="24"/>
              </w:rPr>
            </w:pPr>
            <w:r>
              <w:rPr>
                <w:rFonts w:ascii="Times New Roman" w:hAnsi="Times New Roman" w:cs="Times New Roman"/>
                <w:color w:val="000000"/>
                <w:sz w:val="24"/>
                <w:szCs w:val="24"/>
              </w:rPr>
              <w:t>Соотношение вызовов современной цивилизации с дефицитом ценн</w:t>
            </w:r>
            <w:r>
              <w:rPr>
                <w:rFonts w:ascii="Times New Roman" w:hAnsi="Times New Roman" w:cs="Times New Roman"/>
                <w:color w:val="000000"/>
                <w:sz w:val="24"/>
                <w:szCs w:val="24"/>
              </w:rPr>
              <w:t>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w:t>
            </w:r>
            <w:r>
              <w:rPr>
                <w:rFonts w:ascii="Times New Roman" w:hAnsi="Times New Roman" w:cs="Times New Roman"/>
                <w:color w:val="000000"/>
                <w:sz w:val="24"/>
                <w:szCs w:val="24"/>
              </w:rPr>
              <w:t>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w:t>
            </w:r>
            <w:r>
              <w:rPr>
                <w:rFonts w:ascii="Times New Roman" w:hAnsi="Times New Roman" w:cs="Times New Roman"/>
                <w:color w:val="000000"/>
                <w:sz w:val="24"/>
                <w:szCs w:val="24"/>
              </w:rPr>
              <w:t>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w:t>
            </w:r>
            <w:r>
              <w:rPr>
                <w:rFonts w:ascii="Times New Roman" w:hAnsi="Times New Roman" w:cs="Times New Roman"/>
                <w:color w:val="000000"/>
                <w:sz w:val="24"/>
                <w:szCs w:val="24"/>
              </w:rPr>
              <w:t>и ресурсами), а во-вторых, альтернативный характер некоторых российских предложений и инициатив по решению существующих проблем.</w:t>
            </w:r>
          </w:p>
          <w:p w:rsidR="001E68CE" w:rsidRDefault="00C75FF8">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«искусственного</w:t>
            </w:r>
            <w:r>
              <w:rPr>
                <w:rFonts w:ascii="Times New Roman" w:hAnsi="Times New Roman" w:cs="Times New Roman"/>
                <w:color w:val="000000"/>
                <w:sz w:val="24"/>
                <w:szCs w:val="24"/>
              </w:rPr>
              <w:t xml:space="preserve">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w:t>
            </w:r>
            <w:r>
              <w:rPr>
                <w:rFonts w:ascii="Times New Roman" w:hAnsi="Times New Roman" w:cs="Times New Roman"/>
                <w:color w:val="000000"/>
                <w:sz w:val="24"/>
                <w:szCs w:val="24"/>
              </w:rPr>
              <w:t>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1E68CE" w:rsidRDefault="00C75FF8">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российско</w:t>
            </w:r>
            <w:r>
              <w:rPr>
                <w:rFonts w:ascii="Times New Roman" w:hAnsi="Times New Roman" w:cs="Times New Roman"/>
                <w:color w:val="000000"/>
                <w:sz w:val="24"/>
                <w:szCs w:val="24"/>
              </w:rPr>
              <w:t>го государства и общества с</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1096"/>
        </w:trPr>
        <w:tc>
          <w:tcPr>
            <w:tcW w:w="9654" w:type="dxa"/>
            <w:shd w:val="clear" w:color="000000" w:fill="FFFFFF"/>
            <w:tcMar>
              <w:left w:w="34" w:type="dxa"/>
              <w:right w:w="34" w:type="dxa"/>
            </w:tcMar>
          </w:tcPr>
          <w:p w:rsidR="001E68CE" w:rsidRDefault="00C75FF8">
            <w:pPr>
              <w:spacing w:after="0" w:line="240" w:lineRule="auto"/>
              <w:jc w:val="both"/>
              <w:rPr>
                <w:sz w:val="24"/>
                <w:szCs w:val="24"/>
              </w:rPr>
            </w:pPr>
            <w:r>
              <w:rPr>
                <w:rFonts w:ascii="Times New Roman" w:hAnsi="Times New Roman" w:cs="Times New Roman"/>
                <w:color w:val="000000"/>
                <w:sz w:val="24"/>
                <w:szCs w:val="24"/>
              </w:rPr>
              <w:lastRenderedPageBreak/>
              <w:t>действующими стратегическими документами: Стратегией национальной безопасности, Стратегией научно-технологического развития и пр.</w:t>
            </w:r>
          </w:p>
          <w:p w:rsidR="001E68CE" w:rsidRDefault="00C75FF8">
            <w:pPr>
              <w:spacing w:after="0" w:line="240" w:lineRule="auto"/>
              <w:jc w:val="both"/>
              <w:rPr>
                <w:sz w:val="24"/>
                <w:szCs w:val="24"/>
              </w:rPr>
            </w:pPr>
            <w:r>
              <w:rPr>
                <w:rFonts w:ascii="Times New Roman" w:hAnsi="Times New Roman" w:cs="Times New Roman"/>
                <w:color w:val="000000"/>
                <w:sz w:val="24"/>
                <w:szCs w:val="24"/>
              </w:rPr>
              <w:t xml:space="preserve">Потенциал России в решении глобальных проблем, возможности страны в предложении инновационных </w:t>
            </w:r>
            <w:r>
              <w:rPr>
                <w:rFonts w:ascii="Times New Roman" w:hAnsi="Times New Roman" w:cs="Times New Roman"/>
                <w:color w:val="000000"/>
                <w:sz w:val="24"/>
                <w:szCs w:val="24"/>
              </w:rPr>
              <w:t>решений по их преодолению.</w:t>
            </w:r>
          </w:p>
        </w:tc>
      </w:tr>
      <w:tr w:rsidR="001E68CE">
        <w:trPr>
          <w:trHeight w:hRule="exact" w:val="30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Лекция 2. Сценарии развития российской цивилизации</w:t>
            </w:r>
          </w:p>
        </w:tc>
      </w:tr>
      <w:tr w:rsidR="001E68CE">
        <w:trPr>
          <w:trHeight w:hRule="exact" w:val="4612"/>
        </w:trPr>
        <w:tc>
          <w:tcPr>
            <w:tcW w:w="9654" w:type="dxa"/>
            <w:shd w:val="clear" w:color="000000" w:fill="FFFFFF"/>
            <w:tcMar>
              <w:left w:w="34" w:type="dxa"/>
              <w:right w:w="34" w:type="dxa"/>
            </w:tcMar>
          </w:tcPr>
          <w:p w:rsidR="001E68CE" w:rsidRDefault="00C75FF8">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w:t>
            </w:r>
            <w:r>
              <w:rPr>
                <w:rFonts w:ascii="Times New Roman" w:hAnsi="Times New Roman" w:cs="Times New Roman"/>
                <w:color w:val="000000"/>
                <w:sz w:val="24"/>
                <w:szCs w:val="24"/>
              </w:rPr>
              <w:t>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w:t>
            </w:r>
            <w:r>
              <w:rPr>
                <w:rFonts w:ascii="Times New Roman" w:hAnsi="Times New Roman" w:cs="Times New Roman"/>
                <w:color w:val="000000"/>
                <w:sz w:val="24"/>
                <w:szCs w:val="24"/>
              </w:rPr>
              <w:t>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w:t>
            </w:r>
            <w:r>
              <w:rPr>
                <w:rFonts w:ascii="Times New Roman" w:hAnsi="Times New Roman" w:cs="Times New Roman"/>
                <w:color w:val="000000"/>
                <w:sz w:val="24"/>
                <w:szCs w:val="24"/>
              </w:rPr>
              <w:t>ь:</w:t>
            </w:r>
          </w:p>
          <w:p w:rsidR="001E68CE" w:rsidRDefault="00C75FF8">
            <w:pPr>
              <w:spacing w:after="0" w:line="240" w:lineRule="auto"/>
              <w:jc w:val="both"/>
              <w:rPr>
                <w:sz w:val="24"/>
                <w:szCs w:val="24"/>
              </w:rPr>
            </w:pPr>
            <w:r>
              <w:rPr>
                <w:rFonts w:ascii="Times New Roman" w:hAnsi="Times New Roman" w:cs="Times New Roman"/>
                <w:color w:val="000000"/>
                <w:sz w:val="24"/>
                <w:szCs w:val="24"/>
              </w:rPr>
              <w:t>- стабильность как ключевой результат предшествующих десятилетий консолидации российской политической системы;</w:t>
            </w:r>
          </w:p>
          <w:p w:rsidR="001E68CE" w:rsidRDefault="00C75FF8">
            <w:pPr>
              <w:spacing w:after="0" w:line="240" w:lineRule="auto"/>
              <w:jc w:val="both"/>
              <w:rPr>
                <w:sz w:val="24"/>
                <w:szCs w:val="24"/>
              </w:rPr>
            </w:pPr>
            <w:r>
              <w:rPr>
                <w:rFonts w:ascii="Times New Roman" w:hAnsi="Times New Roman" w:cs="Times New Roman"/>
                <w:color w:val="000000"/>
                <w:sz w:val="24"/>
                <w:szCs w:val="24"/>
              </w:rPr>
              <w:t xml:space="preserve">- миссию как современный этап защиты национальных интересов и российской цивилизации, связанный с актуализацией глобальной роли России как </w:t>
            </w:r>
            <w:r>
              <w:rPr>
                <w:rFonts w:ascii="Times New Roman" w:hAnsi="Times New Roman" w:cs="Times New Roman"/>
                <w:color w:val="000000"/>
                <w:sz w:val="24"/>
                <w:szCs w:val="24"/>
              </w:rPr>
              <w:t>гаранта человеческих ценностей и самобытного развития;</w:t>
            </w:r>
          </w:p>
          <w:p w:rsidR="001E68CE" w:rsidRDefault="00C75FF8">
            <w:pPr>
              <w:spacing w:after="0" w:line="240" w:lineRule="auto"/>
              <w:jc w:val="both"/>
              <w:rPr>
                <w:sz w:val="24"/>
                <w:szCs w:val="24"/>
              </w:rPr>
            </w:pPr>
            <w:r>
              <w:rPr>
                <w:rFonts w:ascii="Times New Roman" w:hAnsi="Times New Roman" w:cs="Times New Roman"/>
                <w:color w:val="000000"/>
                <w:sz w:val="24"/>
                <w:szCs w:val="24"/>
              </w:rPr>
              <w:t>- ответственность как необходимый грядущий этап совершенствования гражданской идентичности и политической жизни в стране;</w:t>
            </w:r>
          </w:p>
          <w:p w:rsidR="001E68CE" w:rsidRDefault="00C75FF8">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ориен</w:t>
            </w:r>
            <w:r>
              <w:rPr>
                <w:rFonts w:ascii="Times New Roman" w:hAnsi="Times New Roman" w:cs="Times New Roman"/>
                <w:color w:val="000000"/>
                <w:sz w:val="24"/>
                <w:szCs w:val="24"/>
              </w:rPr>
              <w:t>тир.</w:t>
            </w:r>
          </w:p>
        </w:tc>
      </w:tr>
      <w:tr w:rsidR="001E68CE">
        <w:trPr>
          <w:trHeight w:hRule="exact" w:val="277"/>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E68CE">
        <w:trPr>
          <w:trHeight w:hRule="exact" w:val="147"/>
        </w:trPr>
        <w:tc>
          <w:tcPr>
            <w:tcW w:w="9640" w:type="dxa"/>
          </w:tcPr>
          <w:p w:rsidR="001E68CE" w:rsidRDefault="001E68CE"/>
        </w:tc>
      </w:tr>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1E68CE">
        <w:trPr>
          <w:trHeight w:hRule="exact" w:val="21"/>
        </w:trPr>
        <w:tc>
          <w:tcPr>
            <w:tcW w:w="9640" w:type="dxa"/>
          </w:tcPr>
          <w:p w:rsidR="001E68CE" w:rsidRDefault="001E68CE"/>
        </w:tc>
      </w:tr>
      <w:tr w:rsidR="001E68CE">
        <w:trPr>
          <w:trHeight w:hRule="exact" w:val="8617"/>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1E68CE" w:rsidRDefault="00C75F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1E68CE" w:rsidRDefault="00C75FF8">
            <w:pPr>
              <w:spacing w:after="0" w:line="240" w:lineRule="auto"/>
              <w:rPr>
                <w:sz w:val="24"/>
                <w:szCs w:val="24"/>
              </w:rPr>
            </w:pPr>
            <w:r>
              <w:rPr>
                <w:rFonts w:ascii="Times New Roman" w:hAnsi="Times New Roman" w:cs="Times New Roman"/>
                <w:color w:val="000000"/>
                <w:sz w:val="24"/>
                <w:szCs w:val="24"/>
              </w:rPr>
              <w:t xml:space="preserve">2. Отличие </w:t>
            </w:r>
            <w:r>
              <w:rPr>
                <w:rFonts w:ascii="Times New Roman" w:hAnsi="Times New Roman" w:cs="Times New Roman"/>
                <w:color w:val="000000"/>
                <w:sz w:val="24"/>
                <w:szCs w:val="24"/>
              </w:rPr>
              <w:t>понятий «государство» и «государственность».</w:t>
            </w:r>
          </w:p>
          <w:p w:rsidR="001E68CE" w:rsidRDefault="00C75FF8">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становления и развития российской государственности.</w:t>
            </w:r>
          </w:p>
          <w:p w:rsidR="001E68CE" w:rsidRDefault="00C75FF8">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1E68CE" w:rsidRDefault="00C75FF8">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1E68CE" w:rsidRDefault="00C75FF8">
            <w:pPr>
              <w:spacing w:after="0" w:line="240" w:lineRule="auto"/>
              <w:rPr>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Смута и революция как ключевые феномены в развитии государственности России.</w:t>
            </w:r>
          </w:p>
          <w:p w:rsidR="001E68CE" w:rsidRDefault="00C75FF8">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 xml:space="preserve">Интеллектуальная игра-викторина на знание ключевых </w:t>
            </w:r>
            <w:r>
              <w:rPr>
                <w:rFonts w:ascii="Times New Roman" w:hAnsi="Times New Roman" w:cs="Times New Roman"/>
                <w:color w:val="000000"/>
                <w:sz w:val="24"/>
                <w:szCs w:val="24"/>
              </w:rPr>
              <w:t>фактов о России и особенностях разрастания её исторической территории.</w:t>
            </w:r>
          </w:p>
          <w:p w:rsidR="001E68CE" w:rsidRDefault="00C75FF8">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1E68CE" w:rsidRDefault="00C75FF8">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1E68CE" w:rsidRDefault="00C75FF8">
            <w:pPr>
              <w:spacing w:after="0" w:line="240" w:lineRule="auto"/>
              <w:rPr>
                <w:sz w:val="24"/>
                <w:szCs w:val="24"/>
              </w:rPr>
            </w:pPr>
            <w:r>
              <w:rPr>
                <w:rFonts w:ascii="Times New Roman" w:hAnsi="Times New Roman" w:cs="Times New Roman"/>
                <w:color w:val="000000"/>
                <w:sz w:val="24"/>
                <w:szCs w:val="24"/>
              </w:rPr>
              <w:t xml:space="preserve">3. Какие государственные символы Российской Федерации вы знаете? </w:t>
            </w:r>
            <w:r>
              <w:rPr>
                <w:rFonts w:ascii="Times New Roman" w:hAnsi="Times New Roman" w:cs="Times New Roman"/>
                <w:color w:val="000000"/>
                <w:sz w:val="24"/>
                <w:szCs w:val="24"/>
              </w:rPr>
              <w:t>Ответ: герб, флаг, гимн</w:t>
            </w:r>
          </w:p>
          <w:p w:rsidR="001E68CE" w:rsidRDefault="00C75FF8">
            <w:pPr>
              <w:spacing w:after="0" w:line="240" w:lineRule="auto"/>
              <w:rPr>
                <w:sz w:val="24"/>
                <w:szCs w:val="24"/>
              </w:rPr>
            </w:pPr>
            <w:r>
              <w:rPr>
                <w:rFonts w:ascii="Times New Roman" w:hAnsi="Times New Roman" w:cs="Times New Roman"/>
                <w:color w:val="000000"/>
                <w:sz w:val="24"/>
                <w:szCs w:val="24"/>
              </w:rPr>
              <w:t>4. Кто является главой Российского государства? Ответ: президент</w:t>
            </w:r>
          </w:p>
          <w:p w:rsidR="001E68CE" w:rsidRDefault="00C75FF8">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1E68CE" w:rsidRDefault="00C75FF8">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1E68CE" w:rsidRDefault="00C75FF8">
            <w:pPr>
              <w:spacing w:after="0" w:line="240" w:lineRule="auto"/>
              <w:rPr>
                <w:sz w:val="24"/>
                <w:szCs w:val="24"/>
              </w:rPr>
            </w:pPr>
            <w:r>
              <w:rPr>
                <w:rFonts w:ascii="Times New Roman" w:hAnsi="Times New Roman" w:cs="Times New Roman"/>
                <w:color w:val="000000"/>
                <w:sz w:val="24"/>
                <w:szCs w:val="24"/>
              </w:rPr>
              <w:t xml:space="preserve">7. Как называется основной закон Российской </w:t>
            </w:r>
            <w:r>
              <w:rPr>
                <w:rFonts w:ascii="Times New Roman" w:hAnsi="Times New Roman" w:cs="Times New Roman"/>
                <w:color w:val="000000"/>
                <w:sz w:val="24"/>
                <w:szCs w:val="24"/>
              </w:rPr>
              <w:t>Федерации? Ответ: Конституция</w:t>
            </w:r>
          </w:p>
          <w:p w:rsidR="001E68CE" w:rsidRDefault="00C75FF8">
            <w:pPr>
              <w:spacing w:after="0" w:line="240" w:lineRule="auto"/>
              <w:rPr>
                <w:sz w:val="24"/>
                <w:szCs w:val="24"/>
              </w:rPr>
            </w:pPr>
            <w:r>
              <w:rPr>
                <w:rFonts w:ascii="Times New Roman" w:hAnsi="Times New Roman" w:cs="Times New Roman"/>
                <w:color w:val="000000"/>
                <w:sz w:val="24"/>
                <w:szCs w:val="24"/>
              </w:rPr>
              <w:t>8. На каком материке находится Россия? Ответ: Евразия</w:t>
            </w:r>
          </w:p>
          <w:p w:rsidR="001E68CE" w:rsidRDefault="00C75FF8">
            <w:pPr>
              <w:spacing w:after="0" w:line="240" w:lineRule="auto"/>
              <w:rPr>
                <w:sz w:val="24"/>
                <w:szCs w:val="24"/>
              </w:rPr>
            </w:pPr>
            <w:r>
              <w:rPr>
                <w:rFonts w:ascii="Times New Roman" w:hAnsi="Times New Roman" w:cs="Times New Roman"/>
                <w:color w:val="000000"/>
                <w:sz w:val="24"/>
                <w:szCs w:val="24"/>
              </w:rPr>
              <w:t>9. В каких климатических поясах расположена Россия? Ответ: в трех климатических поясах — арктическом, субарктическом и умеренном</w:t>
            </w:r>
          </w:p>
          <w:p w:rsidR="001E68CE" w:rsidRDefault="00C75FF8">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w:t>
            </w:r>
            <w:r>
              <w:rPr>
                <w:rFonts w:ascii="Times New Roman" w:hAnsi="Times New Roman" w:cs="Times New Roman"/>
                <w:color w:val="000000"/>
                <w:sz w:val="24"/>
                <w:szCs w:val="24"/>
              </w:rPr>
              <w:t xml:space="preserve"> часовых зон</w:t>
            </w:r>
          </w:p>
          <w:p w:rsidR="001E68CE" w:rsidRDefault="00C75FF8">
            <w:pPr>
              <w:spacing w:after="0" w:line="240" w:lineRule="auto"/>
              <w:rPr>
                <w:sz w:val="24"/>
                <w:szCs w:val="24"/>
              </w:rPr>
            </w:pPr>
            <w:r>
              <w:rPr>
                <w:rFonts w:ascii="Times New Roman" w:hAnsi="Times New Roman" w:cs="Times New Roman"/>
                <w:color w:val="000000"/>
                <w:sz w:val="24"/>
                <w:szCs w:val="24"/>
              </w:rPr>
              <w:t>11.  Какая река России является самой длинной? Ответ: река Лена</w:t>
            </w:r>
          </w:p>
          <w:p w:rsidR="001E68CE" w:rsidRDefault="00C75FF8">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1E68CE" w:rsidRDefault="00C75FF8">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1E68CE" w:rsidRDefault="00C75FF8">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1396"/>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lastRenderedPageBreak/>
              <w:t xml:space="preserve">Темы </w:t>
            </w:r>
            <w:r>
              <w:rPr>
                <w:rFonts w:ascii="Times New Roman" w:hAnsi="Times New Roman" w:cs="Times New Roman"/>
                <w:color w:val="000000"/>
                <w:sz w:val="24"/>
                <w:szCs w:val="24"/>
              </w:rPr>
              <w:t>презентаций и рефератов:</w:t>
            </w:r>
          </w:p>
          <w:p w:rsidR="001E68CE" w:rsidRDefault="00C75FF8">
            <w:pPr>
              <w:spacing w:after="0" w:line="240" w:lineRule="auto"/>
              <w:rPr>
                <w:sz w:val="24"/>
                <w:szCs w:val="24"/>
              </w:rPr>
            </w:pPr>
            <w:r>
              <w:rPr>
                <w:rFonts w:ascii="Times New Roman" w:hAnsi="Times New Roman" w:cs="Times New Roman"/>
                <w:color w:val="000000"/>
                <w:sz w:val="24"/>
                <w:szCs w:val="24"/>
              </w:rPr>
              <w:t>1. Дискретность отечественной истории: эпохи и особенности.</w:t>
            </w:r>
          </w:p>
          <w:p w:rsidR="001E68CE" w:rsidRDefault="00C75FF8">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1E68CE" w:rsidRDefault="00C75FF8">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1E68CE" w:rsidRDefault="00C75FF8">
            <w:pPr>
              <w:spacing w:after="0" w:line="240" w:lineRule="auto"/>
              <w:rPr>
                <w:sz w:val="24"/>
                <w:szCs w:val="24"/>
              </w:rPr>
            </w:pPr>
            <w:r>
              <w:rPr>
                <w:rFonts w:ascii="Times New Roman" w:hAnsi="Times New Roman" w:cs="Times New Roman"/>
                <w:color w:val="000000"/>
                <w:sz w:val="24"/>
                <w:szCs w:val="24"/>
              </w:rPr>
              <w:t>4.  Этапы становления российской гос</w:t>
            </w:r>
            <w:r>
              <w:rPr>
                <w:rFonts w:ascii="Times New Roman" w:hAnsi="Times New Roman" w:cs="Times New Roman"/>
                <w:color w:val="000000"/>
                <w:sz w:val="24"/>
                <w:szCs w:val="24"/>
              </w:rPr>
              <w:t>ударственности.</w:t>
            </w:r>
          </w:p>
        </w:tc>
      </w:tr>
      <w:tr w:rsidR="001E68CE">
        <w:trPr>
          <w:trHeight w:hRule="exact" w:val="8"/>
        </w:trPr>
        <w:tc>
          <w:tcPr>
            <w:tcW w:w="9640" w:type="dxa"/>
          </w:tcPr>
          <w:p w:rsidR="001E68CE" w:rsidRDefault="001E68CE"/>
        </w:tc>
      </w:tr>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Семинар 2. Испытания и победы России</w:t>
            </w:r>
          </w:p>
        </w:tc>
      </w:tr>
      <w:tr w:rsidR="001E68CE">
        <w:trPr>
          <w:trHeight w:hRule="exact" w:val="21"/>
        </w:trPr>
        <w:tc>
          <w:tcPr>
            <w:tcW w:w="9640" w:type="dxa"/>
          </w:tcPr>
          <w:p w:rsidR="001E68CE" w:rsidRDefault="001E68CE"/>
        </w:tc>
      </w:tr>
      <w:tr w:rsidR="001E68CE">
        <w:trPr>
          <w:trHeight w:hRule="exact" w:val="10591"/>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1E68CE" w:rsidRDefault="00C75F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 xml:space="preserve">1. Складывание абсолютной монархии к концу XVII в. Петровские реформы </w:t>
            </w:r>
            <w:r>
              <w:rPr>
                <w:rFonts w:ascii="Times New Roman" w:hAnsi="Times New Roman" w:cs="Times New Roman"/>
                <w:color w:val="000000"/>
                <w:sz w:val="24"/>
                <w:szCs w:val="24"/>
              </w:rPr>
              <w:t>и их последствия для развития государственности в России. Развитие абсолютизма в России в течение XVIII в.</w:t>
            </w:r>
          </w:p>
          <w:p w:rsidR="001E68CE" w:rsidRDefault="00C75FF8">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1E68CE" w:rsidRDefault="00C75FF8">
            <w:pPr>
              <w:spacing w:after="0" w:line="240" w:lineRule="auto"/>
              <w:rPr>
                <w:sz w:val="24"/>
                <w:szCs w:val="24"/>
              </w:rPr>
            </w:pPr>
            <w:r>
              <w:rPr>
                <w:rFonts w:ascii="Times New Roman" w:hAnsi="Times New Roman" w:cs="Times New Roman"/>
                <w:color w:val="000000"/>
                <w:sz w:val="24"/>
                <w:szCs w:val="24"/>
              </w:rPr>
              <w:t xml:space="preserve">3. Диспропорции в общественно-политическом развитии России в начале </w:t>
            </w:r>
            <w:r>
              <w:rPr>
                <w:rFonts w:ascii="Times New Roman" w:hAnsi="Times New Roman" w:cs="Times New Roman"/>
                <w:color w:val="000000"/>
                <w:sz w:val="24"/>
                <w:szCs w:val="24"/>
              </w:rPr>
              <w:t>XX в.</w:t>
            </w:r>
          </w:p>
          <w:p w:rsidR="001E68CE" w:rsidRDefault="00C75FF8">
            <w:pPr>
              <w:spacing w:after="0" w:line="240" w:lineRule="auto"/>
              <w:rPr>
                <w:sz w:val="24"/>
                <w:szCs w:val="24"/>
              </w:rPr>
            </w:pPr>
            <w:r>
              <w:rPr>
                <w:rFonts w:ascii="Times New Roman" w:hAnsi="Times New Roman" w:cs="Times New Roman"/>
                <w:color w:val="000000"/>
                <w:sz w:val="24"/>
                <w:szCs w:val="24"/>
              </w:rPr>
              <w:t>4. Революционное движение и его последствие для государственности России.</w:t>
            </w:r>
          </w:p>
          <w:p w:rsidR="001E68CE" w:rsidRDefault="00C75FF8">
            <w:pPr>
              <w:spacing w:after="0" w:line="240" w:lineRule="auto"/>
              <w:rPr>
                <w:sz w:val="24"/>
                <w:szCs w:val="24"/>
              </w:rPr>
            </w:pPr>
            <w:r>
              <w:rPr>
                <w:rFonts w:ascii="Times New Roman" w:hAnsi="Times New Roman" w:cs="Times New Roman"/>
                <w:color w:val="000000"/>
                <w:sz w:val="24"/>
                <w:szCs w:val="24"/>
              </w:rPr>
              <w:t>5. Первая мировая война.</w:t>
            </w:r>
          </w:p>
          <w:p w:rsidR="001E68CE" w:rsidRDefault="00C75FF8">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1E68CE" w:rsidRDefault="00C75FF8">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1E68CE" w:rsidRDefault="00C75FF8">
            <w:pPr>
              <w:spacing w:after="0" w:line="240" w:lineRule="auto"/>
              <w:rPr>
                <w:sz w:val="24"/>
                <w:szCs w:val="24"/>
              </w:rPr>
            </w:pPr>
            <w:r>
              <w:rPr>
                <w:rFonts w:ascii="Times New Roman" w:hAnsi="Times New Roman" w:cs="Times New Roman"/>
                <w:color w:val="000000"/>
                <w:sz w:val="24"/>
                <w:szCs w:val="24"/>
              </w:rPr>
              <w:t>8. Советское государст</w:t>
            </w:r>
            <w:r>
              <w:rPr>
                <w:rFonts w:ascii="Times New Roman" w:hAnsi="Times New Roman" w:cs="Times New Roman"/>
                <w:color w:val="000000"/>
                <w:sz w:val="24"/>
                <w:szCs w:val="24"/>
              </w:rPr>
              <w:t>во (1921–1950 гг.). Сталинизм: понятие, методология изучения.</w:t>
            </w:r>
          </w:p>
          <w:p w:rsidR="001E68CE" w:rsidRDefault="00C75FF8">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1E68CE" w:rsidRDefault="00C75FF8">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1E68CE" w:rsidRDefault="00C75FF8">
            <w:pPr>
              <w:spacing w:after="0" w:line="240" w:lineRule="auto"/>
              <w:rPr>
                <w:sz w:val="24"/>
                <w:szCs w:val="24"/>
              </w:rPr>
            </w:pPr>
            <w:r>
              <w:rPr>
                <w:rFonts w:ascii="Times New Roman" w:hAnsi="Times New Roman" w:cs="Times New Roman"/>
                <w:color w:val="000000"/>
                <w:sz w:val="24"/>
                <w:szCs w:val="24"/>
              </w:rPr>
              <w:t>11. Основ</w:t>
            </w:r>
            <w:r>
              <w:rPr>
                <w:rFonts w:ascii="Times New Roman" w:hAnsi="Times New Roman" w:cs="Times New Roman"/>
                <w:color w:val="000000"/>
                <w:sz w:val="24"/>
                <w:szCs w:val="24"/>
              </w:rPr>
              <w:t>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rsidR="001E68CE" w:rsidRDefault="00C75FF8">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1E68CE" w:rsidRDefault="00C75FF8">
            <w:pPr>
              <w:spacing w:after="0" w:line="240" w:lineRule="auto"/>
              <w:rPr>
                <w:sz w:val="24"/>
                <w:szCs w:val="24"/>
              </w:rPr>
            </w:pPr>
            <w:r>
              <w:rPr>
                <w:rFonts w:ascii="Times New Roman" w:hAnsi="Times New Roman" w:cs="Times New Roman"/>
                <w:color w:val="000000"/>
                <w:sz w:val="24"/>
                <w:szCs w:val="24"/>
              </w:rPr>
              <w:t xml:space="preserve">13. Укрепление «вертикали власти». Национальные </w:t>
            </w:r>
            <w:r>
              <w:rPr>
                <w:rFonts w:ascii="Times New Roman" w:hAnsi="Times New Roman" w:cs="Times New Roman"/>
                <w:color w:val="000000"/>
                <w:sz w:val="24"/>
                <w:szCs w:val="24"/>
              </w:rPr>
              <w:t>проекты. Правовое обеспечение проводимой политики.</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1E68CE" w:rsidRDefault="00C75FF8">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1E68CE" w:rsidRDefault="00C75FF8">
            <w:pPr>
              <w:spacing w:after="0" w:line="240" w:lineRule="auto"/>
              <w:rPr>
                <w:sz w:val="24"/>
                <w:szCs w:val="24"/>
              </w:rPr>
            </w:pPr>
            <w:r>
              <w:rPr>
                <w:rFonts w:ascii="Times New Roman" w:hAnsi="Times New Roman" w:cs="Times New Roman"/>
                <w:color w:val="000000"/>
                <w:sz w:val="24"/>
                <w:szCs w:val="24"/>
              </w:rPr>
              <w:t xml:space="preserve">2. Причины и итоги гражданской войны в </w:t>
            </w:r>
            <w:r>
              <w:rPr>
                <w:rFonts w:ascii="Times New Roman" w:hAnsi="Times New Roman" w:cs="Times New Roman"/>
                <w:color w:val="000000"/>
                <w:sz w:val="24"/>
                <w:szCs w:val="24"/>
              </w:rPr>
              <w:t>России.</w:t>
            </w:r>
          </w:p>
          <w:p w:rsidR="001E68CE" w:rsidRDefault="00C75FF8">
            <w:pPr>
              <w:spacing w:after="0" w:line="240" w:lineRule="auto"/>
              <w:rPr>
                <w:sz w:val="24"/>
                <w:szCs w:val="24"/>
              </w:rPr>
            </w:pPr>
            <w:r>
              <w:rPr>
                <w:rFonts w:ascii="Times New Roman" w:hAnsi="Times New Roman" w:cs="Times New Roman"/>
                <w:color w:val="000000"/>
                <w:sz w:val="24"/>
                <w:szCs w:val="24"/>
              </w:rPr>
              <w:t>3. Кризис советской государственности и попытки его преодоления (1950–1985 гг.)</w:t>
            </w:r>
          </w:p>
          <w:p w:rsidR="001E68CE" w:rsidRDefault="00C75FF8">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1E68CE" w:rsidRDefault="00C75FF8">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1E68CE" w:rsidRDefault="00C75FF8">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1E68CE" w:rsidRDefault="00C75FF8">
            <w:pPr>
              <w:spacing w:after="0" w:line="240" w:lineRule="auto"/>
              <w:rPr>
                <w:sz w:val="24"/>
                <w:szCs w:val="24"/>
              </w:rPr>
            </w:pPr>
            <w:r>
              <w:rPr>
                <w:rFonts w:ascii="Times New Roman" w:hAnsi="Times New Roman" w:cs="Times New Roman"/>
                <w:color w:val="000000"/>
                <w:sz w:val="24"/>
                <w:szCs w:val="24"/>
              </w:rPr>
              <w:t>1. Сравнительная характеристика</w:t>
            </w:r>
            <w:r>
              <w:rPr>
                <w:rFonts w:ascii="Times New Roman" w:hAnsi="Times New Roman" w:cs="Times New Roman"/>
                <w:color w:val="000000"/>
                <w:sz w:val="24"/>
                <w:szCs w:val="24"/>
              </w:rPr>
              <w:t xml:space="preserve"> основных идей либерализма и марксистского социализма.</w:t>
            </w:r>
          </w:p>
          <w:p w:rsidR="001E68CE" w:rsidRDefault="00C75FF8">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1E68CE" w:rsidRDefault="00C75FF8">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1E68CE" w:rsidRDefault="00C75FF8">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1E68CE" w:rsidRDefault="00C75FF8">
            <w:pPr>
              <w:spacing w:after="0" w:line="240" w:lineRule="auto"/>
              <w:rPr>
                <w:sz w:val="24"/>
                <w:szCs w:val="24"/>
              </w:rPr>
            </w:pPr>
            <w:r>
              <w:rPr>
                <w:rFonts w:ascii="Times New Roman" w:hAnsi="Times New Roman" w:cs="Times New Roman"/>
                <w:color w:val="000000"/>
                <w:sz w:val="24"/>
                <w:szCs w:val="24"/>
              </w:rPr>
              <w:t>5. Особе</w:t>
            </w:r>
            <w:r>
              <w:rPr>
                <w:rFonts w:ascii="Times New Roman" w:hAnsi="Times New Roman" w:cs="Times New Roman"/>
                <w:color w:val="000000"/>
                <w:sz w:val="24"/>
                <w:szCs w:val="24"/>
              </w:rPr>
              <w:t>нности национально-территориального устройства РФ.</w:t>
            </w:r>
          </w:p>
          <w:p w:rsidR="001E68CE" w:rsidRDefault="00C75FF8">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1E68CE">
        <w:trPr>
          <w:trHeight w:hRule="exact" w:val="8"/>
        </w:trPr>
        <w:tc>
          <w:tcPr>
            <w:tcW w:w="9640" w:type="dxa"/>
          </w:tcPr>
          <w:p w:rsidR="001E68CE" w:rsidRDefault="001E68CE"/>
        </w:tc>
      </w:tr>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1E68CE">
        <w:trPr>
          <w:trHeight w:hRule="exact" w:val="21"/>
        </w:trPr>
        <w:tc>
          <w:tcPr>
            <w:tcW w:w="9640" w:type="dxa"/>
          </w:tcPr>
          <w:p w:rsidR="001E68CE" w:rsidRDefault="001E68CE"/>
        </w:tc>
      </w:tr>
      <w:tr w:rsidR="001E68CE">
        <w:trPr>
          <w:trHeight w:hRule="exact" w:val="2715"/>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1E68CE" w:rsidRDefault="00C75FF8">
            <w:pPr>
              <w:spacing w:after="0" w:line="240" w:lineRule="auto"/>
              <w:rPr>
                <w:sz w:val="24"/>
                <w:szCs w:val="24"/>
              </w:rPr>
            </w:pPr>
            <w:r>
              <w:rPr>
                <w:rFonts w:ascii="Times New Roman" w:hAnsi="Times New Roman" w:cs="Times New Roman"/>
                <w:color w:val="000000"/>
                <w:sz w:val="24"/>
                <w:szCs w:val="24"/>
              </w:rPr>
              <w:t xml:space="preserve">Вопросы </w:t>
            </w:r>
            <w:r>
              <w:rPr>
                <w:rFonts w:ascii="Times New Roman" w:hAnsi="Times New Roman" w:cs="Times New Roman"/>
                <w:color w:val="000000"/>
                <w:sz w:val="24"/>
                <w:szCs w:val="24"/>
              </w:rPr>
              <w:t>для обсуждения на 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 xml:space="preserve">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w:t>
            </w:r>
            <w:r>
              <w:rPr>
                <w:rFonts w:ascii="Times New Roman" w:hAnsi="Times New Roman" w:cs="Times New Roman"/>
                <w:color w:val="000000"/>
                <w:sz w:val="24"/>
                <w:szCs w:val="24"/>
              </w:rPr>
              <w:t>Цыденжапов, Зейнудин Батманов, Марем Арапханова, Роман Филипов, Магомед Нурбагандов, Евгений Чернышев и другие.</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1. Когда официально было учреждено  «звание Героя Российской Федерации присваивается за заслуги перед</w:t>
            </w:r>
            <w:r>
              <w:rPr>
                <w:rFonts w:ascii="Times New Roman" w:hAnsi="Times New Roman" w:cs="Times New Roman"/>
                <w:color w:val="000000"/>
                <w:sz w:val="24"/>
                <w:szCs w:val="24"/>
              </w:rPr>
              <w:t xml:space="preserve"> государством и народом, связанные с совершением</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1937"/>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lastRenderedPageBreak/>
              <w:t>геройского подвига»? Кем оно присваивалось?</w:t>
            </w:r>
          </w:p>
          <w:p w:rsidR="001E68CE" w:rsidRDefault="00C75FF8">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1E68CE" w:rsidRDefault="00C75FF8">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1E68CE" w:rsidRDefault="00C75FF8">
            <w:pPr>
              <w:spacing w:after="0" w:line="240" w:lineRule="auto"/>
              <w:rPr>
                <w:sz w:val="24"/>
                <w:szCs w:val="24"/>
              </w:rPr>
            </w:pPr>
            <w:r>
              <w:rPr>
                <w:rFonts w:ascii="Times New Roman" w:hAnsi="Times New Roman" w:cs="Times New Roman"/>
                <w:color w:val="000000"/>
                <w:sz w:val="24"/>
                <w:szCs w:val="24"/>
              </w:rPr>
              <w:t xml:space="preserve">1. Специфические вопросы российской государственности: эволюция проблем с </w:t>
            </w:r>
            <w:r>
              <w:rPr>
                <w:rFonts w:ascii="Times New Roman" w:hAnsi="Times New Roman" w:cs="Times New Roman"/>
                <w:color w:val="000000"/>
                <w:sz w:val="24"/>
                <w:szCs w:val="24"/>
              </w:rPr>
              <w:t>XVII до нач. XXI вв.</w:t>
            </w:r>
          </w:p>
          <w:p w:rsidR="001E68CE" w:rsidRDefault="00C75FF8">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1E68CE" w:rsidRDefault="00C75FF8">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1E68CE">
        <w:trPr>
          <w:trHeight w:hRule="exact" w:val="8"/>
        </w:trPr>
        <w:tc>
          <w:tcPr>
            <w:tcW w:w="9640" w:type="dxa"/>
          </w:tcPr>
          <w:p w:rsidR="001E68CE" w:rsidRDefault="001E68CE"/>
        </w:tc>
      </w:tr>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цивилизационного подхода</w:t>
            </w:r>
          </w:p>
        </w:tc>
      </w:tr>
      <w:tr w:rsidR="001E68CE">
        <w:trPr>
          <w:trHeight w:hRule="exact" w:val="21"/>
        </w:trPr>
        <w:tc>
          <w:tcPr>
            <w:tcW w:w="9640" w:type="dxa"/>
          </w:tcPr>
          <w:p w:rsidR="001E68CE" w:rsidRDefault="001E68CE"/>
        </w:tc>
      </w:tr>
      <w:tr w:rsidR="001E68CE">
        <w:trPr>
          <w:trHeight w:hRule="exact" w:val="7346"/>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Цель: рассмотреть сущность, применимость</w:t>
            </w:r>
            <w:r>
              <w:rPr>
                <w:rFonts w:ascii="Times New Roman" w:hAnsi="Times New Roman" w:cs="Times New Roman"/>
                <w:color w:val="000000"/>
                <w:sz w:val="24"/>
                <w:szCs w:val="24"/>
              </w:rPr>
              <w:t xml:space="preserve"> и альтернативы цивилизационного подхода.</w:t>
            </w:r>
          </w:p>
          <w:p w:rsidR="001E68CE" w:rsidRDefault="00C75F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1E68CE" w:rsidRDefault="00C75FF8">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1E68CE" w:rsidRDefault="00C75FF8">
            <w:pPr>
              <w:spacing w:after="0" w:line="240" w:lineRule="auto"/>
              <w:rPr>
                <w:sz w:val="24"/>
                <w:szCs w:val="24"/>
              </w:rPr>
            </w:pPr>
            <w:r>
              <w:rPr>
                <w:rFonts w:ascii="Times New Roman" w:hAnsi="Times New Roman" w:cs="Times New Roman"/>
                <w:color w:val="000000"/>
                <w:sz w:val="24"/>
                <w:szCs w:val="24"/>
              </w:rPr>
              <w:t>3. Теории формационного</w:t>
            </w:r>
            <w:r>
              <w:rPr>
                <w:rFonts w:ascii="Times New Roman" w:hAnsi="Times New Roman" w:cs="Times New Roman"/>
                <w:color w:val="000000"/>
                <w:sz w:val="24"/>
                <w:szCs w:val="24"/>
              </w:rPr>
              <w:t xml:space="preserve"> подхода.</w:t>
            </w:r>
          </w:p>
          <w:p w:rsidR="001E68CE" w:rsidRDefault="00C75FF8">
            <w:pPr>
              <w:spacing w:after="0" w:line="240" w:lineRule="auto"/>
              <w:rPr>
                <w:sz w:val="24"/>
                <w:szCs w:val="24"/>
              </w:rPr>
            </w:pPr>
            <w:r>
              <w:rPr>
                <w:rFonts w:ascii="Times New Roman" w:hAnsi="Times New Roman" w:cs="Times New Roman"/>
                <w:color w:val="000000"/>
                <w:sz w:val="24"/>
                <w:szCs w:val="24"/>
              </w:rPr>
              <w:t>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1E68CE" w:rsidRDefault="00C75FF8">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w:t>
            </w:r>
            <w:r>
              <w:rPr>
                <w:rFonts w:ascii="Times New Roman" w:hAnsi="Times New Roman" w:cs="Times New Roman"/>
                <w:color w:val="000000"/>
                <w:sz w:val="24"/>
                <w:szCs w:val="24"/>
              </w:rPr>
              <w:t>ионизма, теории формационного подхода, теории цивилизационизма.</w:t>
            </w:r>
          </w:p>
          <w:p w:rsidR="001E68CE" w:rsidRDefault="00C75FF8">
            <w:pPr>
              <w:spacing w:after="0" w:line="240" w:lineRule="auto"/>
              <w:rPr>
                <w:sz w:val="24"/>
                <w:szCs w:val="24"/>
              </w:rPr>
            </w:pPr>
            <w:r>
              <w:rPr>
                <w:rFonts w:ascii="Times New Roman" w:hAnsi="Times New Roman" w:cs="Times New Roman"/>
                <w:color w:val="000000"/>
                <w:sz w:val="24"/>
                <w:szCs w:val="24"/>
              </w:rPr>
              <w:t>Темы презентаций:</w:t>
            </w:r>
          </w:p>
          <w:p w:rsidR="001E68CE" w:rsidRDefault="00C75FF8">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1E68CE" w:rsidRDefault="00C75FF8">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социокультурног</w:t>
            </w:r>
            <w:r>
              <w:rPr>
                <w:rFonts w:ascii="Times New Roman" w:hAnsi="Times New Roman" w:cs="Times New Roman"/>
                <w:color w:val="000000"/>
                <w:sz w:val="24"/>
                <w:szCs w:val="24"/>
              </w:rPr>
              <w:t>о развития российской цивилизации.</w:t>
            </w:r>
          </w:p>
          <w:p w:rsidR="001E68CE" w:rsidRDefault="00C75FF8">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1E68CE" w:rsidRDefault="00C75FF8">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1E68CE" w:rsidRDefault="00C75FF8">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1E68CE" w:rsidRDefault="00C75FF8">
            <w:pPr>
              <w:spacing w:after="0" w:line="240" w:lineRule="auto"/>
              <w:rPr>
                <w:sz w:val="24"/>
                <w:szCs w:val="24"/>
              </w:rPr>
            </w:pPr>
            <w:r>
              <w:rPr>
                <w:rFonts w:ascii="Times New Roman" w:hAnsi="Times New Roman" w:cs="Times New Roman"/>
                <w:color w:val="000000"/>
                <w:sz w:val="24"/>
                <w:szCs w:val="24"/>
              </w:rPr>
              <w:t xml:space="preserve">6. Российско-китайские </w:t>
            </w:r>
            <w:r>
              <w:rPr>
                <w:rFonts w:ascii="Times New Roman" w:hAnsi="Times New Roman" w:cs="Times New Roman"/>
                <w:color w:val="000000"/>
                <w:sz w:val="24"/>
                <w:szCs w:val="24"/>
              </w:rPr>
              <w:t>отношения на рубеже веков.</w:t>
            </w:r>
          </w:p>
          <w:p w:rsidR="001E68CE" w:rsidRDefault="00C75FF8">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1E68CE" w:rsidRDefault="00C75FF8">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1E68CE">
        <w:trPr>
          <w:trHeight w:hRule="exact" w:val="8"/>
        </w:trPr>
        <w:tc>
          <w:tcPr>
            <w:tcW w:w="9640" w:type="dxa"/>
          </w:tcPr>
          <w:p w:rsidR="001E68CE" w:rsidRDefault="001E68CE"/>
        </w:tc>
      </w:tr>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1E68CE">
        <w:trPr>
          <w:trHeight w:hRule="exact" w:val="21"/>
        </w:trPr>
        <w:tc>
          <w:tcPr>
            <w:tcW w:w="9640" w:type="dxa"/>
          </w:tcPr>
          <w:p w:rsidR="001E68CE" w:rsidRDefault="001E68CE"/>
        </w:tc>
      </w:tr>
      <w:tr w:rsidR="001E68CE">
        <w:trPr>
          <w:trHeight w:hRule="exact" w:val="5420"/>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Цель: рассмотрение российской цивилизации в академическом дискурсе.</w:t>
            </w:r>
          </w:p>
          <w:p w:rsidR="001E68CE" w:rsidRDefault="00C75F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1E68CE" w:rsidRDefault="00C75FF8">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1E68CE" w:rsidRDefault="00C75FF8">
            <w:pPr>
              <w:spacing w:after="0" w:line="240" w:lineRule="auto"/>
              <w:rPr>
                <w:sz w:val="24"/>
                <w:szCs w:val="24"/>
              </w:rPr>
            </w:pPr>
            <w:r>
              <w:rPr>
                <w:rFonts w:ascii="Times New Roman" w:hAnsi="Times New Roman" w:cs="Times New Roman"/>
                <w:color w:val="000000"/>
                <w:sz w:val="24"/>
                <w:szCs w:val="24"/>
              </w:rPr>
              <w:t>3. Борьба с пережитками децентрализа</w:t>
            </w:r>
            <w:r>
              <w:rPr>
                <w:rFonts w:ascii="Times New Roman" w:hAnsi="Times New Roman" w:cs="Times New Roman"/>
                <w:color w:val="000000"/>
                <w:sz w:val="24"/>
                <w:szCs w:val="24"/>
              </w:rPr>
              <w:t>ции, завершение процессов формирования единого аппарата управления, расширение законодательной базы России.</w:t>
            </w:r>
          </w:p>
          <w:p w:rsidR="001E68CE" w:rsidRDefault="00C75FF8">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1E68CE" w:rsidRDefault="00C75FF8">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России.</w:t>
            </w:r>
          </w:p>
          <w:p w:rsidR="001E68CE" w:rsidRDefault="00C75FF8">
            <w:pPr>
              <w:spacing w:after="0" w:line="240" w:lineRule="auto"/>
              <w:rPr>
                <w:sz w:val="24"/>
                <w:szCs w:val="24"/>
              </w:rPr>
            </w:pPr>
            <w:r>
              <w:rPr>
                <w:rFonts w:ascii="Times New Roman" w:hAnsi="Times New Roman" w:cs="Times New Roman"/>
                <w:color w:val="000000"/>
                <w:sz w:val="24"/>
                <w:szCs w:val="24"/>
              </w:rPr>
              <w:t>6. Раз</w:t>
            </w:r>
            <w:r>
              <w:rPr>
                <w:rFonts w:ascii="Times New Roman" w:hAnsi="Times New Roman" w:cs="Times New Roman"/>
                <w:color w:val="000000"/>
                <w:sz w:val="24"/>
                <w:szCs w:val="24"/>
              </w:rPr>
              <w:t>витие абсолютизма в России в течение XVIII в.</w:t>
            </w:r>
          </w:p>
          <w:p w:rsidR="001E68CE" w:rsidRDefault="00C75FF8">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1E68CE" w:rsidRDefault="00C75FF8">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 развития России.</w:t>
            </w:r>
          </w:p>
          <w:p w:rsidR="001E68CE" w:rsidRDefault="00C75FF8">
            <w:pPr>
              <w:spacing w:after="0" w:line="240" w:lineRule="auto"/>
              <w:rPr>
                <w:sz w:val="24"/>
                <w:szCs w:val="24"/>
              </w:rPr>
            </w:pPr>
            <w:r>
              <w:rPr>
                <w:rFonts w:ascii="Times New Roman" w:hAnsi="Times New Roman" w:cs="Times New Roman"/>
                <w:color w:val="000000"/>
                <w:sz w:val="24"/>
                <w:szCs w:val="24"/>
              </w:rPr>
              <w:t>9. Усиление кризисных тенденций в</w:t>
            </w:r>
            <w:r>
              <w:rPr>
                <w:rFonts w:ascii="Times New Roman" w:hAnsi="Times New Roman" w:cs="Times New Roman"/>
                <w:color w:val="000000"/>
                <w:sz w:val="24"/>
                <w:szCs w:val="24"/>
              </w:rPr>
              <w:t xml:space="preserve"> Российская империя в конце XIX – начале XX вв.</w:t>
            </w:r>
          </w:p>
          <w:p w:rsidR="001E68CE" w:rsidRDefault="00C75FF8">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p w:rsidR="001E68CE" w:rsidRDefault="00C75FF8">
            <w:pPr>
              <w:spacing w:after="0" w:line="240" w:lineRule="auto"/>
              <w:rPr>
                <w:sz w:val="24"/>
                <w:szCs w:val="24"/>
              </w:rPr>
            </w:pPr>
            <w:r>
              <w:rPr>
                <w:rFonts w:ascii="Times New Roman" w:hAnsi="Times New Roman" w:cs="Times New Roman"/>
                <w:color w:val="000000"/>
                <w:sz w:val="24"/>
                <w:szCs w:val="24"/>
              </w:rPr>
              <w:t>2. Назовите причины кр</w:t>
            </w:r>
            <w:r>
              <w:rPr>
                <w:rFonts w:ascii="Times New Roman" w:hAnsi="Times New Roman" w:cs="Times New Roman"/>
                <w:color w:val="000000"/>
                <w:sz w:val="24"/>
                <w:szCs w:val="24"/>
              </w:rPr>
              <w:t>изиса российской государственности в начале XVII в.</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4630"/>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lastRenderedPageBreak/>
              <w:t>3. Перечислите проекты широких государственных преобразований при Александре I.</w:t>
            </w:r>
          </w:p>
          <w:p w:rsidR="001E68CE" w:rsidRDefault="00C75FF8">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1E68CE" w:rsidRDefault="00C75FF8">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w:t>
            </w:r>
            <w:r>
              <w:rPr>
                <w:rFonts w:ascii="Times New Roman" w:hAnsi="Times New Roman" w:cs="Times New Roman"/>
                <w:color w:val="000000"/>
                <w:sz w:val="24"/>
                <w:szCs w:val="24"/>
              </w:rPr>
              <w:t>вилизации и её особенностях на разных этапах её исторического развития:</w:t>
            </w:r>
          </w:p>
          <w:p w:rsidR="001E68CE" w:rsidRDefault="00C75FF8">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1E68CE" w:rsidRDefault="00C75FF8">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захватчиками.</w:t>
            </w:r>
          </w:p>
          <w:p w:rsidR="001E68CE" w:rsidRDefault="00C75FF8">
            <w:pPr>
              <w:spacing w:after="0" w:line="240" w:lineRule="auto"/>
              <w:rPr>
                <w:sz w:val="24"/>
                <w:szCs w:val="24"/>
              </w:rPr>
            </w:pPr>
            <w:r>
              <w:rPr>
                <w:rFonts w:ascii="Times New Roman" w:hAnsi="Times New Roman" w:cs="Times New Roman"/>
                <w:color w:val="000000"/>
                <w:sz w:val="24"/>
                <w:szCs w:val="24"/>
              </w:rPr>
              <w:t>3.  Российско</w:t>
            </w:r>
            <w:r>
              <w:rPr>
                <w:rFonts w:ascii="Times New Roman" w:hAnsi="Times New Roman" w:cs="Times New Roman"/>
                <w:color w:val="000000"/>
                <w:sz w:val="24"/>
                <w:szCs w:val="24"/>
              </w:rPr>
              <w:t>е государство в годы революций и гражданской войны (1917–1921 гг.).</w:t>
            </w:r>
          </w:p>
          <w:p w:rsidR="001E68CE" w:rsidRDefault="00C75FF8">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1E68CE" w:rsidRDefault="00C75FF8">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самоуправления.</w:t>
            </w:r>
          </w:p>
        </w:tc>
      </w:tr>
      <w:tr w:rsidR="001E68CE">
        <w:trPr>
          <w:trHeight w:hRule="exact" w:val="8"/>
        </w:trPr>
        <w:tc>
          <w:tcPr>
            <w:tcW w:w="9640" w:type="dxa"/>
          </w:tcPr>
          <w:p w:rsidR="001E68CE" w:rsidRDefault="001E68CE"/>
        </w:tc>
      </w:tr>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 xml:space="preserve">Семинар </w:t>
            </w:r>
            <w:r>
              <w:rPr>
                <w:rFonts w:ascii="Times New Roman" w:hAnsi="Times New Roman" w:cs="Times New Roman"/>
                <w:b/>
                <w:color w:val="000000"/>
                <w:sz w:val="24"/>
                <w:szCs w:val="24"/>
              </w:rPr>
              <w:t>1. Ценностные вызовы современной политики</w:t>
            </w:r>
          </w:p>
        </w:tc>
      </w:tr>
      <w:tr w:rsidR="001E68CE">
        <w:trPr>
          <w:trHeight w:hRule="exact" w:val="21"/>
        </w:trPr>
        <w:tc>
          <w:tcPr>
            <w:tcW w:w="9640" w:type="dxa"/>
          </w:tcPr>
          <w:p w:rsidR="001E68CE" w:rsidRDefault="001E68CE"/>
        </w:tc>
      </w:tr>
      <w:tr w:rsidR="001E68CE">
        <w:trPr>
          <w:trHeight w:hRule="exact" w:val="7616"/>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1E68CE" w:rsidRDefault="00C75F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1E68CE" w:rsidRDefault="00C75FF8">
            <w:pPr>
              <w:spacing w:after="0" w:line="240" w:lineRule="auto"/>
              <w:rPr>
                <w:sz w:val="24"/>
                <w:szCs w:val="24"/>
              </w:rPr>
            </w:pPr>
            <w:r>
              <w:rPr>
                <w:rFonts w:ascii="Times New Roman" w:hAnsi="Times New Roman" w:cs="Times New Roman"/>
                <w:color w:val="000000"/>
                <w:sz w:val="24"/>
                <w:szCs w:val="24"/>
              </w:rPr>
              <w:t>2. Ценностные ориентации в по</w:t>
            </w:r>
            <w:r>
              <w:rPr>
                <w:rFonts w:ascii="Times New Roman" w:hAnsi="Times New Roman" w:cs="Times New Roman"/>
                <w:color w:val="000000"/>
                <w:sz w:val="24"/>
                <w:szCs w:val="24"/>
              </w:rPr>
              <w:t>литике в контексте российского менталитета.</w:t>
            </w:r>
          </w:p>
          <w:p w:rsidR="001E68CE" w:rsidRDefault="00C75FF8">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1E68CE" w:rsidRDefault="00C75FF8">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Выделите 10 основных трендов развития системы государственного управления в XXI в.</w:t>
            </w:r>
          </w:p>
          <w:p w:rsidR="001E68CE" w:rsidRDefault="00C75FF8">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1E68CE" w:rsidRDefault="00C75FF8">
            <w:pPr>
              <w:spacing w:after="0" w:line="240" w:lineRule="auto"/>
              <w:rPr>
                <w:sz w:val="24"/>
                <w:szCs w:val="24"/>
              </w:rPr>
            </w:pPr>
            <w:r>
              <w:rPr>
                <w:rFonts w:ascii="Times New Roman" w:hAnsi="Times New Roman" w:cs="Times New Roman"/>
                <w:color w:val="000000"/>
                <w:sz w:val="24"/>
                <w:szCs w:val="24"/>
              </w:rPr>
              <w:t>3. Определите основные положения современных концепций и проектов оптимизации и реформи</w:t>
            </w:r>
            <w:r>
              <w:rPr>
                <w:rFonts w:ascii="Times New Roman" w:hAnsi="Times New Roman" w:cs="Times New Roman"/>
                <w:color w:val="000000"/>
                <w:sz w:val="24"/>
                <w:szCs w:val="24"/>
              </w:rPr>
              <w:t>рования политико-административного управления в РФ.</w:t>
            </w:r>
          </w:p>
          <w:p w:rsidR="001E68CE" w:rsidRDefault="00C75FF8">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1E68CE" w:rsidRDefault="00C75FF8">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1E68CE" w:rsidRDefault="00C75FF8">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1E68CE" w:rsidRDefault="00C75FF8">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1E68CE" w:rsidRDefault="00C75FF8">
            <w:pPr>
              <w:spacing w:after="0" w:line="240" w:lineRule="auto"/>
              <w:rPr>
                <w:sz w:val="24"/>
                <w:szCs w:val="24"/>
              </w:rPr>
            </w:pPr>
            <w:r>
              <w:rPr>
                <w:rFonts w:ascii="Times New Roman" w:hAnsi="Times New Roman" w:cs="Times New Roman"/>
                <w:color w:val="000000"/>
                <w:sz w:val="24"/>
                <w:szCs w:val="24"/>
              </w:rPr>
              <w:t>4.  Тенденции и реальн</w:t>
            </w:r>
            <w:r>
              <w:rPr>
                <w:rFonts w:ascii="Times New Roman" w:hAnsi="Times New Roman" w:cs="Times New Roman"/>
                <w:color w:val="000000"/>
                <w:sz w:val="24"/>
                <w:szCs w:val="24"/>
              </w:rPr>
              <w:t>ость проведения правой реформы в России.</w:t>
            </w:r>
          </w:p>
          <w:p w:rsidR="001E68CE" w:rsidRDefault="00C75FF8">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1E68CE" w:rsidRDefault="00C75FF8">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1E68CE" w:rsidRDefault="00C75FF8">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 и политол</w:t>
            </w:r>
            <w:r>
              <w:rPr>
                <w:rFonts w:ascii="Times New Roman" w:hAnsi="Times New Roman" w:cs="Times New Roman"/>
                <w:color w:val="000000"/>
                <w:sz w:val="24"/>
                <w:szCs w:val="24"/>
              </w:rPr>
              <w:t>огическое образование» – https://www.humanities.edu.ru/, раздел «Политические науки».</w:t>
            </w:r>
          </w:p>
          <w:p w:rsidR="001E68CE" w:rsidRDefault="00C75FF8">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1E68CE" w:rsidRDefault="00C75FF8">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1E68CE" w:rsidRDefault="00C75FF8">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p>
        </w:tc>
      </w:tr>
      <w:tr w:rsidR="001E68CE">
        <w:trPr>
          <w:trHeight w:hRule="exact" w:val="8"/>
        </w:trPr>
        <w:tc>
          <w:tcPr>
            <w:tcW w:w="9640" w:type="dxa"/>
          </w:tcPr>
          <w:p w:rsidR="001E68CE" w:rsidRDefault="001E68CE"/>
        </w:tc>
      </w:tr>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1E68CE">
        <w:trPr>
          <w:trHeight w:hRule="exact" w:val="21"/>
        </w:trPr>
        <w:tc>
          <w:tcPr>
            <w:tcW w:w="9640" w:type="dxa"/>
          </w:tcPr>
          <w:p w:rsidR="001E68CE" w:rsidRDefault="001E68CE"/>
        </w:tc>
      </w:tr>
      <w:tr w:rsidR="001E68CE">
        <w:trPr>
          <w:trHeight w:hRule="exact" w:val="2455"/>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p w:rsidR="001E68CE" w:rsidRDefault="00C75F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1. Теоретико-методологические основы исследования мировоззрения.</w:t>
            </w:r>
          </w:p>
          <w:p w:rsidR="001E68CE" w:rsidRDefault="00C75FF8">
            <w:pPr>
              <w:spacing w:after="0" w:line="240" w:lineRule="auto"/>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 Мировоззренческие ориентиры современного российского общества.</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1E68CE" w:rsidRDefault="00C75FF8">
            <w:pPr>
              <w:spacing w:after="0" w:line="240" w:lineRule="auto"/>
              <w:rPr>
                <w:sz w:val="24"/>
                <w:szCs w:val="24"/>
              </w:rPr>
            </w:pPr>
            <w:r>
              <w:rPr>
                <w:rFonts w:ascii="Times New Roman" w:hAnsi="Times New Roman" w:cs="Times New Roman"/>
                <w:color w:val="000000"/>
                <w:sz w:val="24"/>
                <w:szCs w:val="24"/>
              </w:rPr>
              <w:t xml:space="preserve">2. Перечислите все компоненты пятиэлементной «системной модели </w:t>
            </w:r>
            <w:r>
              <w:rPr>
                <w:rFonts w:ascii="Times New Roman" w:hAnsi="Times New Roman" w:cs="Times New Roman"/>
                <w:color w:val="000000"/>
                <w:sz w:val="24"/>
                <w:szCs w:val="24"/>
              </w:rPr>
              <w:t>мировоззрения».</w:t>
            </w:r>
          </w:p>
          <w:p w:rsidR="001E68CE" w:rsidRDefault="00C75FF8">
            <w:pPr>
              <w:spacing w:after="0" w:line="240" w:lineRule="auto"/>
              <w:rPr>
                <w:sz w:val="24"/>
                <w:szCs w:val="24"/>
              </w:rPr>
            </w:pPr>
            <w:r>
              <w:rPr>
                <w:rFonts w:ascii="Times New Roman" w:hAnsi="Times New Roman" w:cs="Times New Roman"/>
                <w:color w:val="000000"/>
                <w:sz w:val="24"/>
                <w:szCs w:val="24"/>
              </w:rPr>
              <w:t>Темы проектных презентаций:</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1937"/>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lastRenderedPageBreak/>
              <w:t>1. Политико-философское и социологическое значение понятия "идентичность".</w:t>
            </w:r>
          </w:p>
          <w:p w:rsidR="001E68CE" w:rsidRDefault="00C75FF8">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1E68CE" w:rsidRDefault="00C75FF8">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"ценности" (одно понятие на</w:t>
            </w:r>
            <w:r>
              <w:rPr>
                <w:rFonts w:ascii="Times New Roman" w:hAnsi="Times New Roman" w:cs="Times New Roman"/>
                <w:color w:val="000000"/>
                <w:sz w:val="24"/>
                <w:szCs w:val="24"/>
              </w:rPr>
              <w:t xml:space="preserve"> выбор студента).</w:t>
            </w:r>
          </w:p>
          <w:p w:rsidR="001E68CE" w:rsidRDefault="00C75FF8">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1E68CE">
        <w:trPr>
          <w:trHeight w:hRule="exact" w:val="8"/>
        </w:trPr>
        <w:tc>
          <w:tcPr>
            <w:tcW w:w="9640" w:type="dxa"/>
          </w:tcPr>
          <w:p w:rsidR="001E68CE" w:rsidRDefault="001E68CE"/>
        </w:tc>
      </w:tr>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1E68CE">
        <w:trPr>
          <w:trHeight w:hRule="exact" w:val="21"/>
        </w:trPr>
        <w:tc>
          <w:tcPr>
            <w:tcW w:w="9640" w:type="dxa"/>
          </w:tcPr>
          <w:p w:rsidR="001E68CE" w:rsidRDefault="001E68CE"/>
        </w:tc>
      </w:tr>
      <w:tr w:rsidR="001E68CE">
        <w:trPr>
          <w:trHeight w:hRule="exact" w:val="13110"/>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 xml:space="preserve">Цель: раскрыть значение и структуру системной модели </w:t>
            </w:r>
            <w:r>
              <w:rPr>
                <w:rFonts w:ascii="Times New Roman" w:hAnsi="Times New Roman" w:cs="Times New Roman"/>
                <w:color w:val="000000"/>
                <w:sz w:val="24"/>
                <w:szCs w:val="24"/>
              </w:rPr>
              <w:t>мировоззрения.</w:t>
            </w:r>
          </w:p>
          <w:p w:rsidR="001E68CE" w:rsidRDefault="00C75F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1E68CE" w:rsidRDefault="00C75FF8">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w:t>
            </w:r>
            <w:r>
              <w:rPr>
                <w:rFonts w:ascii="Times New Roman" w:hAnsi="Times New Roman" w:cs="Times New Roman"/>
                <w:color w:val="000000"/>
                <w:sz w:val="24"/>
                <w:szCs w:val="24"/>
              </w:rPr>
              <w:t>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1E68CE" w:rsidRDefault="00C75FF8">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1E68CE" w:rsidRDefault="00C75FF8">
            <w:pPr>
              <w:spacing w:after="0" w:line="240" w:lineRule="auto"/>
              <w:rPr>
                <w:sz w:val="24"/>
                <w:szCs w:val="24"/>
              </w:rPr>
            </w:pPr>
            <w:r>
              <w:rPr>
                <w:rFonts w:ascii="Times New Roman" w:hAnsi="Times New Roman" w:cs="Times New Roman"/>
                <w:color w:val="000000"/>
                <w:sz w:val="24"/>
                <w:szCs w:val="24"/>
              </w:rPr>
              <w:t>Темы дискуссии:</w:t>
            </w:r>
          </w:p>
          <w:p w:rsidR="001E68CE" w:rsidRDefault="00C75FF8">
            <w:pPr>
              <w:spacing w:after="0" w:line="240" w:lineRule="auto"/>
              <w:rPr>
                <w:sz w:val="24"/>
                <w:szCs w:val="24"/>
              </w:rPr>
            </w:pPr>
            <w:r>
              <w:rPr>
                <w:rFonts w:ascii="Times New Roman" w:hAnsi="Times New Roman" w:cs="Times New Roman"/>
                <w:color w:val="000000"/>
                <w:sz w:val="24"/>
                <w:szCs w:val="24"/>
              </w:rPr>
              <w:t>1. Содержание каждого элемента системной модели мировоззрения в современной студенческой среде.</w:t>
            </w:r>
          </w:p>
          <w:p w:rsidR="001E68CE" w:rsidRDefault="00C75FF8">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Значение каждого элемента системной модели мировоззрения в современной студенческой среде.</w:t>
            </w:r>
          </w:p>
          <w:p w:rsidR="001E68CE" w:rsidRDefault="00C75FF8">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1E68CE" w:rsidRDefault="00C75FF8">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1E68CE" w:rsidRDefault="00C75FF8">
            <w:pPr>
              <w:spacing w:after="0" w:line="240" w:lineRule="auto"/>
              <w:rPr>
                <w:sz w:val="24"/>
                <w:szCs w:val="24"/>
              </w:rPr>
            </w:pPr>
            <w:r>
              <w:rPr>
                <w:rFonts w:ascii="Times New Roman" w:hAnsi="Times New Roman" w:cs="Times New Roman"/>
                <w:color w:val="000000"/>
                <w:sz w:val="24"/>
                <w:szCs w:val="24"/>
              </w:rPr>
              <w:t>Текст кейс-задания построен на основе статьи министра иностранных дел России С.В.Лаврова «Исто</w:t>
            </w:r>
            <w:r>
              <w:rPr>
                <w:rFonts w:ascii="Times New Roman" w:hAnsi="Times New Roman" w:cs="Times New Roman"/>
                <w:color w:val="000000"/>
                <w:sz w:val="24"/>
                <w:szCs w:val="24"/>
              </w:rPr>
              <w:t>рическая перспектива внешней политики России», опубликованная в журнале «Россия в глобальной политике».</w:t>
            </w:r>
          </w:p>
          <w:p w:rsidR="001E68CE" w:rsidRDefault="00C75FF8">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тренинг.</w:t>
            </w:r>
          </w:p>
          <w:p w:rsidR="001E68CE" w:rsidRDefault="00C75FF8">
            <w:pPr>
              <w:spacing w:after="0" w:line="240" w:lineRule="auto"/>
              <w:rPr>
                <w:sz w:val="24"/>
                <w:szCs w:val="24"/>
              </w:rPr>
            </w:pPr>
            <w:r>
              <w:rPr>
                <w:rFonts w:ascii="Times New Roman" w:hAnsi="Times New Roman" w:cs="Times New Roman"/>
                <w:color w:val="000000"/>
                <w:sz w:val="24"/>
                <w:szCs w:val="24"/>
              </w:rPr>
              <w:t>«…Междунаро</w:t>
            </w:r>
            <w:r>
              <w:rPr>
                <w:rFonts w:ascii="Times New Roman" w:hAnsi="Times New Roman" w:cs="Times New Roman"/>
                <w:color w:val="000000"/>
                <w:sz w:val="24"/>
                <w:szCs w:val="24"/>
              </w:rPr>
              <w:t>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1E68CE" w:rsidRDefault="00C75FF8">
            <w:pPr>
              <w:spacing w:after="0" w:line="240" w:lineRule="auto"/>
              <w:rPr>
                <w:sz w:val="24"/>
                <w:szCs w:val="24"/>
              </w:rPr>
            </w:pPr>
            <w:r>
              <w:rPr>
                <w:rFonts w:ascii="Times New Roman" w:hAnsi="Times New Roman" w:cs="Times New Roman"/>
                <w:color w:val="000000"/>
                <w:sz w:val="24"/>
                <w:szCs w:val="24"/>
              </w:rPr>
              <w:t xml:space="preserve">В этой связи высказываются разные точки зрения, включая </w:t>
            </w:r>
            <w:r>
              <w:rPr>
                <w:rFonts w:ascii="Times New Roman" w:hAnsi="Times New Roman" w:cs="Times New Roman"/>
                <w:color w:val="000000"/>
                <w:sz w:val="24"/>
                <w:szCs w:val="24"/>
              </w:rPr>
              <w:t>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w:t>
            </w:r>
            <w:r>
              <w:rPr>
                <w:rFonts w:ascii="Times New Roman" w:hAnsi="Times New Roman" w:cs="Times New Roman"/>
                <w:color w:val="000000"/>
                <w:sz w:val="24"/>
                <w:szCs w:val="24"/>
              </w:rPr>
              <w:t>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w:t>
            </w:r>
            <w:r>
              <w:rPr>
                <w:rFonts w:ascii="Times New Roman" w:hAnsi="Times New Roman" w:cs="Times New Roman"/>
                <w:color w:val="000000"/>
                <w:sz w:val="24"/>
                <w:szCs w:val="24"/>
              </w:rPr>
              <w:t>вых делах.»</w:t>
            </w:r>
          </w:p>
          <w:p w:rsidR="001E68CE" w:rsidRDefault="00C75FF8">
            <w:pPr>
              <w:spacing w:after="0" w:line="240" w:lineRule="auto"/>
              <w:rPr>
                <w:sz w:val="24"/>
                <w:szCs w:val="24"/>
              </w:rPr>
            </w:pPr>
            <w:r>
              <w:rPr>
                <w:rFonts w:ascii="Times New Roman" w:hAnsi="Times New Roman" w:cs="Times New Roman"/>
                <w:color w:val="000000"/>
                <w:sz w:val="24"/>
                <w:szCs w:val="24"/>
              </w:rPr>
              <w:t>Вопросы к кейсу:</w:t>
            </w:r>
          </w:p>
          <w:p w:rsidR="001E68CE" w:rsidRDefault="00C75FF8">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1E68CE" w:rsidRDefault="00C75FF8">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1E68CE" w:rsidRDefault="00C75FF8">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1E68CE" w:rsidRDefault="00C75FF8">
            <w:pPr>
              <w:spacing w:after="0" w:line="240" w:lineRule="auto"/>
              <w:rPr>
                <w:sz w:val="24"/>
                <w:szCs w:val="24"/>
              </w:rPr>
            </w:pPr>
            <w:r>
              <w:rPr>
                <w:rFonts w:ascii="Times New Roman" w:hAnsi="Times New Roman" w:cs="Times New Roman"/>
                <w:color w:val="000000"/>
                <w:sz w:val="24"/>
                <w:szCs w:val="24"/>
              </w:rPr>
              <w:t>4. Какие товары преобладают сейчас в</w:t>
            </w:r>
            <w:r>
              <w:rPr>
                <w:rFonts w:ascii="Times New Roman" w:hAnsi="Times New Roman" w:cs="Times New Roman"/>
                <w:color w:val="000000"/>
                <w:sz w:val="24"/>
                <w:szCs w:val="24"/>
              </w:rPr>
              <w:t xml:space="preserve"> экспорте России?</w:t>
            </w:r>
          </w:p>
          <w:p w:rsidR="001E68CE" w:rsidRDefault="00C75FF8">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1E68CE" w:rsidRDefault="00C75FF8">
            <w:pPr>
              <w:spacing w:after="0" w:line="240" w:lineRule="auto"/>
              <w:rPr>
                <w:sz w:val="24"/>
                <w:szCs w:val="24"/>
              </w:rPr>
            </w:pPr>
            <w:r>
              <w:rPr>
                <w:rFonts w:ascii="Times New Roman" w:hAnsi="Times New Roman" w:cs="Times New Roman"/>
                <w:color w:val="000000"/>
                <w:sz w:val="24"/>
                <w:szCs w:val="24"/>
              </w:rPr>
              <w:t>2. Глобальная политика.</w:t>
            </w:r>
          </w:p>
          <w:p w:rsidR="001E68CE" w:rsidRDefault="00C75FF8">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 определенные цели, называется глобальная политика. Т</w:t>
            </w:r>
            <w:r>
              <w:rPr>
                <w:rFonts w:ascii="Times New Roman" w:hAnsi="Times New Roman" w:cs="Times New Roman"/>
                <w:color w:val="000000"/>
                <w:sz w:val="24"/>
                <w:szCs w:val="24"/>
              </w:rPr>
              <w:t>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rsidR="001E68CE" w:rsidRDefault="00C75FF8">
            <w:pPr>
              <w:spacing w:after="0" w:line="240" w:lineRule="auto"/>
              <w:rPr>
                <w:sz w:val="24"/>
                <w:szCs w:val="24"/>
              </w:rPr>
            </w:pPr>
            <w:r>
              <w:rPr>
                <w:rFonts w:ascii="Times New Roman" w:hAnsi="Times New Roman" w:cs="Times New Roman"/>
                <w:color w:val="000000"/>
                <w:sz w:val="24"/>
                <w:szCs w:val="24"/>
              </w:rPr>
              <w:t>Важным</w:t>
            </w:r>
            <w:r>
              <w:rPr>
                <w:rFonts w:ascii="Times New Roman" w:hAnsi="Times New Roman" w:cs="Times New Roman"/>
                <w:color w:val="000000"/>
                <w:sz w:val="24"/>
                <w:szCs w:val="24"/>
              </w:rPr>
              <w:t xml:space="preserve"> признаком глобализации является</w:t>
            </w:r>
          </w:p>
          <w:p w:rsidR="001E68CE" w:rsidRDefault="00C75FF8">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1E68CE" w:rsidRDefault="00C75FF8">
            <w:pPr>
              <w:spacing w:after="0" w:line="240" w:lineRule="auto"/>
              <w:rPr>
                <w:sz w:val="24"/>
                <w:szCs w:val="24"/>
              </w:rPr>
            </w:pPr>
            <w:r>
              <w:rPr>
                <w:rFonts w:ascii="Times New Roman" w:hAnsi="Times New Roman" w:cs="Times New Roman"/>
                <w:color w:val="000000"/>
                <w:sz w:val="24"/>
                <w:szCs w:val="24"/>
              </w:rPr>
              <w:t>-политическое дробление</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855"/>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lastRenderedPageBreak/>
              <w:t>-интенсификация трансграничных связей</w:t>
            </w:r>
          </w:p>
          <w:p w:rsidR="001E68CE" w:rsidRDefault="00C75FF8">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1E68CE">
        <w:trPr>
          <w:trHeight w:hRule="exact" w:val="8"/>
        </w:trPr>
        <w:tc>
          <w:tcPr>
            <w:tcW w:w="9640" w:type="dxa"/>
          </w:tcPr>
          <w:p w:rsidR="001E68CE" w:rsidRDefault="001E68CE"/>
        </w:tc>
      </w:tr>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1E68CE">
        <w:trPr>
          <w:trHeight w:hRule="exact" w:val="21"/>
        </w:trPr>
        <w:tc>
          <w:tcPr>
            <w:tcW w:w="9640" w:type="dxa"/>
          </w:tcPr>
          <w:p w:rsidR="001E68CE" w:rsidRDefault="001E68CE"/>
        </w:tc>
      </w:tr>
      <w:tr w:rsidR="001E68CE">
        <w:trPr>
          <w:trHeight w:hRule="exact" w:val="7075"/>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 xml:space="preserve">Цель: определить и рассмотреть ценности российской </w:t>
            </w:r>
            <w:r>
              <w:rPr>
                <w:rFonts w:ascii="Times New Roman" w:hAnsi="Times New Roman" w:cs="Times New Roman"/>
                <w:color w:val="000000"/>
                <w:sz w:val="24"/>
                <w:szCs w:val="24"/>
              </w:rPr>
              <w:t>цивилизации.</w:t>
            </w:r>
          </w:p>
          <w:p w:rsidR="001E68CE" w:rsidRDefault="00C75F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rsidR="001E68CE" w:rsidRDefault="00C75FF8">
            <w:pPr>
              <w:spacing w:after="0" w:line="240" w:lineRule="auto"/>
              <w:rPr>
                <w:sz w:val="24"/>
                <w:szCs w:val="24"/>
              </w:rPr>
            </w:pPr>
            <w:r>
              <w:rPr>
                <w:rFonts w:ascii="Times New Roman" w:hAnsi="Times New Roman" w:cs="Times New Roman"/>
                <w:color w:val="000000"/>
                <w:sz w:val="24"/>
                <w:szCs w:val="24"/>
              </w:rPr>
              <w:t>Задан</w:t>
            </w:r>
            <w:r>
              <w:rPr>
                <w:rFonts w:ascii="Times New Roman" w:hAnsi="Times New Roman" w:cs="Times New Roman"/>
                <w:color w:val="000000"/>
                <w:sz w:val="24"/>
                <w:szCs w:val="24"/>
              </w:rPr>
              <w:t>ия для проверки освоения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1E68CE" w:rsidRDefault="00C75FF8">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1E68CE" w:rsidRDefault="00C75FF8">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1E68CE" w:rsidRDefault="00C75FF8">
            <w:pPr>
              <w:spacing w:after="0" w:line="240" w:lineRule="auto"/>
              <w:rPr>
                <w:sz w:val="24"/>
                <w:szCs w:val="24"/>
              </w:rPr>
            </w:pPr>
            <w:r>
              <w:rPr>
                <w:rFonts w:ascii="Times New Roman" w:hAnsi="Times New Roman" w:cs="Times New Roman"/>
                <w:color w:val="000000"/>
                <w:sz w:val="24"/>
                <w:szCs w:val="24"/>
              </w:rPr>
              <w:t>1. Державность как</w:t>
            </w:r>
            <w:r>
              <w:rPr>
                <w:rFonts w:ascii="Times New Roman" w:hAnsi="Times New Roman" w:cs="Times New Roman"/>
                <w:color w:val="000000"/>
                <w:sz w:val="24"/>
                <w:szCs w:val="24"/>
              </w:rPr>
              <w:t xml:space="preserve"> ценность российской цивилизации.</w:t>
            </w:r>
          </w:p>
          <w:p w:rsidR="001E68CE" w:rsidRDefault="00C75FF8">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1E68CE" w:rsidRDefault="00C75FF8">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1E68CE" w:rsidRDefault="00C75FF8">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1E68CE" w:rsidRDefault="00C75FF8">
            <w:pPr>
              <w:spacing w:after="0" w:line="240" w:lineRule="auto"/>
              <w:rPr>
                <w:sz w:val="24"/>
                <w:szCs w:val="24"/>
              </w:rPr>
            </w:pPr>
            <w:r>
              <w:rPr>
                <w:rFonts w:ascii="Times New Roman" w:hAnsi="Times New Roman" w:cs="Times New Roman"/>
                <w:color w:val="000000"/>
                <w:sz w:val="24"/>
                <w:szCs w:val="24"/>
              </w:rPr>
              <w:t xml:space="preserve">5. Русский язык как ценность российской </w:t>
            </w:r>
            <w:r>
              <w:rPr>
                <w:rFonts w:ascii="Times New Roman" w:hAnsi="Times New Roman" w:cs="Times New Roman"/>
                <w:color w:val="000000"/>
                <w:sz w:val="24"/>
                <w:szCs w:val="24"/>
              </w:rPr>
              <w:t>цивилизации.</w:t>
            </w:r>
          </w:p>
          <w:p w:rsidR="001E68CE" w:rsidRDefault="00C75FF8">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1E68CE" w:rsidRDefault="00C75FF8">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1E68CE" w:rsidRDefault="00C75FF8">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1E68CE" w:rsidRDefault="00C75FF8">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1E68CE" w:rsidRDefault="00C75FF8">
            <w:pPr>
              <w:spacing w:after="0" w:line="240" w:lineRule="auto"/>
              <w:rPr>
                <w:sz w:val="24"/>
                <w:szCs w:val="24"/>
              </w:rPr>
            </w:pPr>
            <w:r>
              <w:rPr>
                <w:rFonts w:ascii="Times New Roman" w:hAnsi="Times New Roman" w:cs="Times New Roman"/>
                <w:color w:val="000000"/>
                <w:sz w:val="24"/>
                <w:szCs w:val="24"/>
              </w:rPr>
              <w:t xml:space="preserve">1. Русская цивилизация: основные ценности и смыслы </w:t>
            </w:r>
            <w:r>
              <w:rPr>
                <w:rFonts w:ascii="Times New Roman" w:hAnsi="Times New Roman" w:cs="Times New Roman"/>
                <w:color w:val="000000"/>
                <w:sz w:val="24"/>
                <w:szCs w:val="24"/>
              </w:rPr>
              <w:t>-[Электронный адрес]- https://www.youtube.com/watch?v=LjH-4DYDykw</w:t>
            </w:r>
          </w:p>
          <w:p w:rsidR="001E68CE" w:rsidRDefault="00C75FF8">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1E68CE" w:rsidRDefault="00C75FF8">
            <w:pPr>
              <w:spacing w:after="0" w:line="240" w:lineRule="auto"/>
              <w:rPr>
                <w:sz w:val="24"/>
                <w:szCs w:val="24"/>
              </w:rPr>
            </w:pPr>
            <w:r>
              <w:rPr>
                <w:rFonts w:ascii="Times New Roman" w:hAnsi="Times New Roman" w:cs="Times New Roman"/>
                <w:color w:val="000000"/>
                <w:sz w:val="24"/>
                <w:szCs w:val="24"/>
              </w:rPr>
              <w:t>3. Русская цивилизация (при подд</w:t>
            </w:r>
            <w:r>
              <w:rPr>
                <w:rFonts w:ascii="Times New Roman" w:hAnsi="Times New Roman" w:cs="Times New Roman"/>
                <w:color w:val="000000"/>
                <w:sz w:val="24"/>
                <w:szCs w:val="24"/>
              </w:rPr>
              <w:t>ержке Президентского Фонда общественных инициатив) "-[Электронный адрес]- https://русскаяцивилизация.рф/</w:t>
            </w:r>
          </w:p>
          <w:p w:rsidR="001E68CE" w:rsidRDefault="00C75FF8">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1E68CE">
        <w:trPr>
          <w:trHeight w:hRule="exact" w:val="8"/>
        </w:trPr>
        <w:tc>
          <w:tcPr>
            <w:tcW w:w="9640" w:type="dxa"/>
          </w:tcPr>
          <w:p w:rsidR="001E68CE" w:rsidRDefault="001E68CE"/>
        </w:tc>
      </w:tr>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1E68CE">
        <w:trPr>
          <w:trHeight w:hRule="exact" w:val="21"/>
        </w:trPr>
        <w:tc>
          <w:tcPr>
            <w:tcW w:w="9640" w:type="dxa"/>
          </w:tcPr>
          <w:p w:rsidR="001E68CE" w:rsidRDefault="001E68CE"/>
        </w:tc>
      </w:tr>
      <w:tr w:rsidR="001E68CE">
        <w:trPr>
          <w:trHeight w:hRule="exact" w:val="5994"/>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 xml:space="preserve">Цель: определить взаимосвязь и взаимозависимость мировоззрения и </w:t>
            </w:r>
            <w:r>
              <w:rPr>
                <w:rFonts w:ascii="Times New Roman" w:hAnsi="Times New Roman" w:cs="Times New Roman"/>
                <w:color w:val="000000"/>
                <w:sz w:val="24"/>
                <w:szCs w:val="24"/>
              </w:rPr>
              <w:t>государства.</w:t>
            </w:r>
          </w:p>
          <w:p w:rsidR="001E68CE" w:rsidRDefault="00C75F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1E68CE" w:rsidRDefault="00C75FF8">
            <w:pPr>
              <w:spacing w:after="0" w:line="240" w:lineRule="auto"/>
              <w:rPr>
                <w:sz w:val="24"/>
                <w:szCs w:val="24"/>
              </w:rPr>
            </w:pPr>
            <w:r>
              <w:rPr>
                <w:rFonts w:ascii="Times New Roman" w:hAnsi="Times New Roman" w:cs="Times New Roman"/>
                <w:color w:val="000000"/>
                <w:sz w:val="24"/>
                <w:szCs w:val="24"/>
              </w:rPr>
              <w:t>2. Понятие идеологии.</w:t>
            </w:r>
          </w:p>
          <w:p w:rsidR="001E68CE" w:rsidRDefault="00C75FF8">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1E68CE" w:rsidRDefault="00C75FF8">
            <w:pPr>
              <w:spacing w:after="0" w:line="240" w:lineRule="auto"/>
              <w:rPr>
                <w:sz w:val="24"/>
                <w:szCs w:val="24"/>
              </w:rPr>
            </w:pPr>
            <w:r>
              <w:rPr>
                <w:rFonts w:ascii="Times New Roman" w:hAnsi="Times New Roman" w:cs="Times New Roman"/>
                <w:color w:val="000000"/>
                <w:sz w:val="24"/>
                <w:szCs w:val="24"/>
              </w:rPr>
              <w:t>4. Исторический опыт государственных инициатив в области мировоззрения (уваровская «теория офиц</w:t>
            </w:r>
            <w:r>
              <w:rPr>
                <w:rFonts w:ascii="Times New Roman" w:hAnsi="Times New Roman" w:cs="Times New Roman"/>
                <w:color w:val="000000"/>
                <w:sz w:val="24"/>
                <w:szCs w:val="24"/>
              </w:rPr>
              <w:t>иальной народности», советская государственная идеология и пр.)</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1. Что такое "пропоганда"?</w:t>
            </w:r>
          </w:p>
          <w:p w:rsidR="001E68CE" w:rsidRDefault="00C75FF8">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 общества.</w:t>
            </w:r>
          </w:p>
          <w:p w:rsidR="001E68CE" w:rsidRDefault="00C75FF8">
            <w:pPr>
              <w:spacing w:after="0" w:line="240" w:lineRule="auto"/>
              <w:rPr>
                <w:sz w:val="24"/>
                <w:szCs w:val="24"/>
              </w:rPr>
            </w:pPr>
            <w:r>
              <w:rPr>
                <w:rFonts w:ascii="Times New Roman" w:hAnsi="Times New Roman" w:cs="Times New Roman"/>
                <w:color w:val="000000"/>
                <w:sz w:val="24"/>
                <w:szCs w:val="24"/>
              </w:rPr>
              <w:t>Темы дискуссии:</w:t>
            </w:r>
          </w:p>
          <w:p w:rsidR="001E68CE" w:rsidRDefault="00C75FF8">
            <w:pPr>
              <w:spacing w:after="0" w:line="240" w:lineRule="auto"/>
              <w:rPr>
                <w:sz w:val="24"/>
                <w:szCs w:val="24"/>
              </w:rPr>
            </w:pPr>
            <w:r>
              <w:rPr>
                <w:rFonts w:ascii="Times New Roman" w:hAnsi="Times New Roman" w:cs="Times New Roman"/>
                <w:color w:val="000000"/>
                <w:sz w:val="24"/>
                <w:szCs w:val="24"/>
              </w:rPr>
              <w:t>1.  Роль структур публ</w:t>
            </w:r>
            <w:r>
              <w:rPr>
                <w:rFonts w:ascii="Times New Roman" w:hAnsi="Times New Roman" w:cs="Times New Roman"/>
                <w:color w:val="000000"/>
                <w:sz w:val="24"/>
                <w:szCs w:val="24"/>
              </w:rPr>
              <w:t>ичной власти по формированию и поддержанию устойчивости мировоззрения и ценностных принципов.</w:t>
            </w:r>
          </w:p>
          <w:p w:rsidR="001E68CE" w:rsidRDefault="00C75FF8">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1E68CE" w:rsidRDefault="00C75FF8">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1E68CE" w:rsidRDefault="00C75FF8">
            <w:pPr>
              <w:spacing w:after="0" w:line="240" w:lineRule="auto"/>
              <w:rPr>
                <w:sz w:val="24"/>
                <w:szCs w:val="24"/>
              </w:rPr>
            </w:pPr>
            <w:r>
              <w:rPr>
                <w:rFonts w:ascii="Times New Roman" w:hAnsi="Times New Roman" w:cs="Times New Roman"/>
                <w:color w:val="000000"/>
                <w:sz w:val="24"/>
                <w:szCs w:val="24"/>
              </w:rPr>
              <w:t xml:space="preserve">1. Куликов Д. Идеология русской </w:t>
            </w:r>
            <w:r>
              <w:rPr>
                <w:rFonts w:ascii="Times New Roman" w:hAnsi="Times New Roman" w:cs="Times New Roman"/>
                <w:color w:val="000000"/>
                <w:sz w:val="24"/>
                <w:szCs w:val="24"/>
              </w:rPr>
              <w:t>государственности-[Электронный адрес]- https://znanierussia.ru/library/video/ideologiya-russkoj-gosudarstvennosti-1043</w:t>
            </w:r>
          </w:p>
          <w:p w:rsidR="001E68CE" w:rsidRDefault="00C75FF8">
            <w:pPr>
              <w:spacing w:after="0" w:line="240" w:lineRule="auto"/>
              <w:rPr>
                <w:sz w:val="24"/>
                <w:szCs w:val="24"/>
              </w:rPr>
            </w:pPr>
            <w:r>
              <w:rPr>
                <w:rFonts w:ascii="Times New Roman" w:hAnsi="Times New Roman" w:cs="Times New Roman"/>
                <w:color w:val="000000"/>
                <w:sz w:val="24"/>
                <w:szCs w:val="24"/>
              </w:rPr>
              <w:t>2. Шульман Е.М. Пропаганда -[Электронный адрес]- https://www.youtube.com/watch? v=X3dLkGclWbg</w:t>
            </w:r>
          </w:p>
          <w:p w:rsidR="001E68CE" w:rsidRDefault="00C75FF8">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w:t>
            </w:r>
            <w:r>
              <w:rPr>
                <w:rFonts w:ascii="Times New Roman" w:hAnsi="Times New Roman" w:cs="Times New Roman"/>
                <w:color w:val="000000"/>
                <w:sz w:val="24"/>
                <w:szCs w:val="24"/>
              </w:rPr>
              <w:t>осмотра видеоматериалов.</w:t>
            </w:r>
          </w:p>
        </w:tc>
      </w:tr>
      <w:tr w:rsidR="001E68CE">
        <w:trPr>
          <w:trHeight w:hRule="exact" w:val="8"/>
        </w:trPr>
        <w:tc>
          <w:tcPr>
            <w:tcW w:w="9640" w:type="dxa"/>
          </w:tcPr>
          <w:p w:rsidR="001E68CE" w:rsidRDefault="001E68CE"/>
        </w:tc>
      </w:tr>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1E68CE">
        <w:trPr>
          <w:trHeight w:hRule="exact" w:val="21"/>
        </w:trPr>
        <w:tc>
          <w:tcPr>
            <w:tcW w:w="9640" w:type="dxa"/>
          </w:tcPr>
          <w:p w:rsidR="001E68CE" w:rsidRDefault="001E68CE"/>
        </w:tc>
      </w:tr>
      <w:tr w:rsidR="001E68CE">
        <w:trPr>
          <w:trHeight w:hRule="exact" w:val="434"/>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6535"/>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1E68CE" w:rsidRDefault="00C75FF8">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1E68CE" w:rsidRDefault="00C75FF8">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1E68CE" w:rsidRDefault="00C75FF8">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1E68CE" w:rsidRDefault="00C75FF8">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1E68CE" w:rsidRDefault="00C75FF8">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1E68CE" w:rsidRDefault="00C75FF8">
            <w:pPr>
              <w:spacing w:after="0" w:line="240" w:lineRule="auto"/>
              <w:rPr>
                <w:sz w:val="24"/>
                <w:szCs w:val="24"/>
              </w:rPr>
            </w:pPr>
            <w:r>
              <w:rPr>
                <w:rFonts w:ascii="Times New Roman" w:hAnsi="Times New Roman" w:cs="Times New Roman"/>
                <w:color w:val="000000"/>
                <w:sz w:val="24"/>
                <w:szCs w:val="24"/>
              </w:rPr>
              <w:t>Темы докладов для обсуждения:</w:t>
            </w:r>
          </w:p>
          <w:p w:rsidR="001E68CE" w:rsidRDefault="00C75FF8">
            <w:pPr>
              <w:spacing w:after="0" w:line="240" w:lineRule="auto"/>
              <w:rPr>
                <w:sz w:val="24"/>
                <w:szCs w:val="24"/>
              </w:rPr>
            </w:pPr>
            <w:r>
              <w:rPr>
                <w:rFonts w:ascii="Times New Roman" w:hAnsi="Times New Roman" w:cs="Times New Roman"/>
                <w:color w:val="000000"/>
                <w:sz w:val="24"/>
                <w:szCs w:val="24"/>
              </w:rPr>
              <w:t>1. Поняти</w:t>
            </w:r>
            <w:r>
              <w:rPr>
                <w:rFonts w:ascii="Times New Roman" w:hAnsi="Times New Roman" w:cs="Times New Roman"/>
                <w:color w:val="000000"/>
                <w:sz w:val="24"/>
                <w:szCs w:val="24"/>
              </w:rPr>
              <w:t>е легитимности как важнейшего атрибута политической власти.</w:t>
            </w:r>
          </w:p>
          <w:p w:rsidR="001E68CE" w:rsidRDefault="00C75FF8">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1E68CE" w:rsidRDefault="00C75FF8">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 xml:space="preserve">1. Определить </w:t>
            </w:r>
            <w:r>
              <w:rPr>
                <w:rFonts w:ascii="Times New Roman" w:hAnsi="Times New Roman" w:cs="Times New Roman"/>
                <w:color w:val="000000"/>
                <w:sz w:val="24"/>
                <w:szCs w:val="24"/>
              </w:rPr>
              <w:t>понятие "политическое устройство".</w:t>
            </w:r>
          </w:p>
          <w:p w:rsidR="001E68CE" w:rsidRDefault="00C75FF8">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1E68CE" w:rsidRDefault="00C75FF8">
            <w:pPr>
              <w:spacing w:after="0" w:line="240" w:lineRule="auto"/>
              <w:rPr>
                <w:sz w:val="24"/>
                <w:szCs w:val="24"/>
              </w:rPr>
            </w:pPr>
            <w:r>
              <w:rPr>
                <w:rFonts w:ascii="Times New Roman" w:hAnsi="Times New Roman" w:cs="Times New Roman"/>
                <w:color w:val="000000"/>
                <w:sz w:val="24"/>
                <w:szCs w:val="24"/>
              </w:rPr>
              <w:t>Темы рефератов:</w:t>
            </w:r>
          </w:p>
          <w:p w:rsidR="001E68CE" w:rsidRDefault="00C75FF8">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1E68CE" w:rsidRDefault="00C75FF8">
            <w:pPr>
              <w:spacing w:after="0" w:line="240" w:lineRule="auto"/>
              <w:rPr>
                <w:sz w:val="24"/>
                <w:szCs w:val="24"/>
              </w:rPr>
            </w:pPr>
            <w:r>
              <w:rPr>
                <w:rFonts w:ascii="Times New Roman" w:hAnsi="Times New Roman" w:cs="Times New Roman"/>
                <w:color w:val="000000"/>
                <w:sz w:val="24"/>
                <w:szCs w:val="24"/>
              </w:rPr>
              <w:t>2. Сущность, особенности и организация первобытной общественной власти.</w:t>
            </w:r>
          </w:p>
          <w:p w:rsidR="001E68CE" w:rsidRDefault="00C75FF8">
            <w:pPr>
              <w:spacing w:after="0" w:line="240" w:lineRule="auto"/>
              <w:rPr>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Природа и содержание первобытного общества.</w:t>
            </w:r>
          </w:p>
          <w:p w:rsidR="001E68CE" w:rsidRDefault="00C75FF8">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1E68CE" w:rsidRDefault="00C75FF8">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1E68CE" w:rsidRDefault="00C75FF8">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 сравнитель</w:t>
            </w:r>
            <w:r>
              <w:rPr>
                <w:rFonts w:ascii="Times New Roman" w:hAnsi="Times New Roman" w:cs="Times New Roman"/>
                <w:color w:val="000000"/>
                <w:sz w:val="24"/>
                <w:szCs w:val="24"/>
              </w:rPr>
              <w:t>ный анализ.</w:t>
            </w:r>
          </w:p>
          <w:p w:rsidR="001E68CE" w:rsidRDefault="00C75FF8">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1E68CE">
        <w:trPr>
          <w:trHeight w:hRule="exact" w:val="8"/>
        </w:trPr>
        <w:tc>
          <w:tcPr>
            <w:tcW w:w="9640" w:type="dxa"/>
          </w:tcPr>
          <w:p w:rsidR="001E68CE" w:rsidRDefault="001E68CE"/>
        </w:tc>
      </w:tr>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1E68CE">
        <w:trPr>
          <w:trHeight w:hRule="exact" w:val="21"/>
        </w:trPr>
        <w:tc>
          <w:tcPr>
            <w:tcW w:w="9640" w:type="dxa"/>
          </w:tcPr>
          <w:p w:rsidR="001E68CE" w:rsidRDefault="001E68CE"/>
        </w:tc>
      </w:tr>
      <w:tr w:rsidR="001E68CE">
        <w:trPr>
          <w:trHeight w:hRule="exact" w:val="4912"/>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1E68CE" w:rsidRDefault="00C75F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 xml:space="preserve">Дебаты о политическом устройстве Российской </w:t>
            </w:r>
            <w:r>
              <w:rPr>
                <w:rFonts w:ascii="Times New Roman" w:hAnsi="Times New Roman" w:cs="Times New Roman"/>
                <w:color w:val="000000"/>
                <w:sz w:val="24"/>
                <w:szCs w:val="24"/>
              </w:rPr>
              <w:t>Федерации (о прошлых решениях, современных инициативах и потенциально возможных изменениях):</w:t>
            </w:r>
          </w:p>
          <w:p w:rsidR="001E68CE" w:rsidRDefault="00C75FF8">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1E68CE" w:rsidRDefault="00C75FF8">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устройства.</w:t>
            </w:r>
          </w:p>
          <w:p w:rsidR="001E68CE" w:rsidRDefault="00C75FF8">
            <w:pPr>
              <w:spacing w:after="0" w:line="240" w:lineRule="auto"/>
              <w:rPr>
                <w:sz w:val="24"/>
                <w:szCs w:val="24"/>
              </w:rPr>
            </w:pPr>
            <w:r>
              <w:rPr>
                <w:rFonts w:ascii="Times New Roman" w:hAnsi="Times New Roman" w:cs="Times New Roman"/>
                <w:color w:val="000000"/>
                <w:sz w:val="24"/>
                <w:szCs w:val="24"/>
              </w:rPr>
              <w:t>3. Политический р</w:t>
            </w:r>
            <w:r>
              <w:rPr>
                <w:rFonts w:ascii="Times New Roman" w:hAnsi="Times New Roman" w:cs="Times New Roman"/>
                <w:color w:val="000000"/>
                <w:sz w:val="24"/>
                <w:szCs w:val="24"/>
              </w:rPr>
              <w:t>ежим современной России: демократия.</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1E68CE" w:rsidRDefault="00C75FF8">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1E68CE" w:rsidRDefault="00C75FF8">
            <w:pPr>
              <w:spacing w:after="0" w:line="240" w:lineRule="auto"/>
              <w:rPr>
                <w:sz w:val="24"/>
                <w:szCs w:val="24"/>
              </w:rPr>
            </w:pPr>
            <w:r>
              <w:rPr>
                <w:rFonts w:ascii="Times New Roman" w:hAnsi="Times New Roman" w:cs="Times New Roman"/>
                <w:color w:val="000000"/>
                <w:sz w:val="24"/>
                <w:szCs w:val="24"/>
              </w:rPr>
              <w:t>3. Дайте определение понятию "де</w:t>
            </w:r>
            <w:r>
              <w:rPr>
                <w:rFonts w:ascii="Times New Roman" w:hAnsi="Times New Roman" w:cs="Times New Roman"/>
                <w:color w:val="000000"/>
                <w:sz w:val="24"/>
                <w:szCs w:val="24"/>
              </w:rPr>
              <w:t>мократия".</w:t>
            </w:r>
          </w:p>
          <w:p w:rsidR="001E68CE" w:rsidRDefault="00C75FF8">
            <w:pPr>
              <w:spacing w:after="0" w:line="240" w:lineRule="auto"/>
              <w:rPr>
                <w:sz w:val="24"/>
                <w:szCs w:val="24"/>
              </w:rPr>
            </w:pPr>
            <w:r>
              <w:rPr>
                <w:rFonts w:ascii="Times New Roman" w:hAnsi="Times New Roman" w:cs="Times New Roman"/>
                <w:color w:val="000000"/>
                <w:sz w:val="24"/>
                <w:szCs w:val="24"/>
              </w:rPr>
              <w:t>Темы проектов:</w:t>
            </w:r>
          </w:p>
          <w:p w:rsidR="001E68CE" w:rsidRDefault="00C75FF8">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1E68CE" w:rsidRDefault="00C75FF8">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1E68CE" w:rsidRDefault="00C75FF8">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1E68CE" w:rsidRDefault="00C75FF8">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1E68CE" w:rsidRDefault="00C75FF8">
            <w:pPr>
              <w:spacing w:after="0" w:line="240" w:lineRule="auto"/>
              <w:rPr>
                <w:sz w:val="24"/>
                <w:szCs w:val="24"/>
              </w:rPr>
            </w:pPr>
            <w:r>
              <w:rPr>
                <w:rFonts w:ascii="Times New Roman" w:hAnsi="Times New Roman" w:cs="Times New Roman"/>
                <w:color w:val="000000"/>
                <w:sz w:val="24"/>
                <w:szCs w:val="24"/>
              </w:rPr>
              <w:t xml:space="preserve">5. Конфигурация эффективной </w:t>
            </w:r>
            <w:r>
              <w:rPr>
                <w:rFonts w:ascii="Times New Roman" w:hAnsi="Times New Roman" w:cs="Times New Roman"/>
                <w:color w:val="000000"/>
                <w:sz w:val="24"/>
                <w:szCs w:val="24"/>
              </w:rPr>
              <w:t>политической власти в РФ.</w:t>
            </w:r>
          </w:p>
        </w:tc>
      </w:tr>
      <w:tr w:rsidR="001E68CE">
        <w:trPr>
          <w:trHeight w:hRule="exact" w:val="8"/>
        </w:trPr>
        <w:tc>
          <w:tcPr>
            <w:tcW w:w="9640" w:type="dxa"/>
          </w:tcPr>
          <w:p w:rsidR="001E68CE" w:rsidRDefault="001E68CE"/>
        </w:tc>
      </w:tr>
      <w:tr w:rsidR="001E68CE">
        <w:trPr>
          <w:trHeight w:hRule="exact" w:val="585"/>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1E68CE">
        <w:trPr>
          <w:trHeight w:hRule="exact" w:val="21"/>
        </w:trPr>
        <w:tc>
          <w:tcPr>
            <w:tcW w:w="9640" w:type="dxa"/>
          </w:tcPr>
          <w:p w:rsidR="001E68CE" w:rsidRDefault="001E68CE"/>
        </w:tc>
      </w:tr>
      <w:tr w:rsidR="001E68CE">
        <w:trPr>
          <w:trHeight w:hRule="exact" w:val="2986"/>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1E68CE" w:rsidRDefault="00C75FF8">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p w:rsidR="001E68CE" w:rsidRDefault="00C75FF8">
            <w:pPr>
              <w:spacing w:after="0" w:line="240" w:lineRule="auto"/>
              <w:rPr>
                <w:sz w:val="24"/>
                <w:szCs w:val="24"/>
              </w:rPr>
            </w:pPr>
            <w:r>
              <w:rPr>
                <w:rFonts w:ascii="Times New Roman" w:hAnsi="Times New Roman" w:cs="Times New Roman"/>
                <w:color w:val="000000"/>
                <w:sz w:val="24"/>
                <w:szCs w:val="24"/>
              </w:rPr>
              <w:t>2. Сущность политического прогнозирования.</w:t>
            </w:r>
          </w:p>
          <w:p w:rsidR="001E68CE" w:rsidRDefault="00C75FF8">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1E68CE" w:rsidRDefault="00C75FF8">
            <w:pPr>
              <w:spacing w:after="0" w:line="240" w:lineRule="auto"/>
              <w:rPr>
                <w:sz w:val="24"/>
                <w:szCs w:val="24"/>
              </w:rPr>
            </w:pPr>
            <w:r>
              <w:rPr>
                <w:rFonts w:ascii="Times New Roman" w:hAnsi="Times New Roman" w:cs="Times New Roman"/>
                <w:color w:val="000000"/>
                <w:sz w:val="24"/>
                <w:szCs w:val="24"/>
              </w:rPr>
              <w:t>2. Определите п</w:t>
            </w:r>
            <w:r>
              <w:rPr>
                <w:rFonts w:ascii="Times New Roman" w:hAnsi="Times New Roman" w:cs="Times New Roman"/>
                <w:color w:val="000000"/>
                <w:sz w:val="24"/>
                <w:szCs w:val="24"/>
              </w:rPr>
              <w:t>онятие "планирование".</w:t>
            </w:r>
          </w:p>
          <w:p w:rsidR="001E68CE" w:rsidRDefault="00C75FF8">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p w:rsidR="001E68CE" w:rsidRDefault="00C75FF8">
            <w:pPr>
              <w:spacing w:after="0" w:line="240" w:lineRule="auto"/>
              <w:rPr>
                <w:sz w:val="24"/>
                <w:szCs w:val="24"/>
              </w:rPr>
            </w:pPr>
            <w:r>
              <w:rPr>
                <w:rFonts w:ascii="Times New Roman" w:hAnsi="Times New Roman" w:cs="Times New Roman"/>
                <w:color w:val="000000"/>
                <w:sz w:val="24"/>
                <w:szCs w:val="24"/>
              </w:rPr>
              <w:t>Кейс-задания:</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15391"/>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lastRenderedPageBreak/>
              <w:t xml:space="preserve">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w:t>
            </w:r>
            <w:r>
              <w:rPr>
                <w:rFonts w:ascii="Times New Roman" w:hAnsi="Times New Roman" w:cs="Times New Roman"/>
                <w:color w:val="000000"/>
                <w:sz w:val="24"/>
                <w:szCs w:val="24"/>
              </w:rPr>
              <w:t>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w:t>
            </w:r>
            <w:r>
              <w:rPr>
                <w:rFonts w:ascii="Times New Roman" w:hAnsi="Times New Roman" w:cs="Times New Roman"/>
                <w:color w:val="000000"/>
                <w:sz w:val="24"/>
                <w:szCs w:val="24"/>
              </w:rPr>
              <w:t>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w:t>
            </w:r>
            <w:r>
              <w:rPr>
                <w:rFonts w:ascii="Times New Roman" w:hAnsi="Times New Roman" w:cs="Times New Roman"/>
                <w:color w:val="000000"/>
                <w:sz w:val="24"/>
                <w:szCs w:val="24"/>
              </w:rPr>
              <w:t>ономического развития, экономический рост в результате реализации нацпроектов уже с 2021-го должен был составлять 3 % в год.</w:t>
            </w:r>
          </w:p>
          <w:p w:rsidR="001E68CE" w:rsidRDefault="00C75FF8">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1E68CE" w:rsidRDefault="00C75FF8">
            <w:pPr>
              <w:spacing w:after="0" w:line="240" w:lineRule="auto"/>
              <w:rPr>
                <w:sz w:val="24"/>
                <w:szCs w:val="24"/>
              </w:rPr>
            </w:pPr>
            <w:r>
              <w:rPr>
                <w:rFonts w:ascii="Times New Roman" w:hAnsi="Times New Roman" w:cs="Times New Roman"/>
                <w:color w:val="000000"/>
                <w:sz w:val="24"/>
                <w:szCs w:val="24"/>
              </w:rPr>
              <w:t>2. Общий бюджет у национальных проектов составл</w:t>
            </w:r>
            <w:r>
              <w:rPr>
                <w:rFonts w:ascii="Times New Roman" w:hAnsi="Times New Roman" w:cs="Times New Roman"/>
                <w:color w:val="000000"/>
                <w:sz w:val="24"/>
                <w:szCs w:val="24"/>
              </w:rPr>
              <w:t>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rsidR="001E68CE" w:rsidRDefault="00C75FF8">
            <w:pPr>
              <w:spacing w:after="0" w:line="240" w:lineRule="auto"/>
              <w:rPr>
                <w:sz w:val="24"/>
                <w:szCs w:val="24"/>
              </w:rPr>
            </w:pPr>
            <w:r>
              <w:rPr>
                <w:rFonts w:ascii="Times New Roman" w:hAnsi="Times New Roman" w:cs="Times New Roman"/>
                <w:color w:val="000000"/>
                <w:sz w:val="24"/>
                <w:szCs w:val="24"/>
              </w:rPr>
              <w:t>О</w:t>
            </w:r>
            <w:r>
              <w:rPr>
                <w:rFonts w:ascii="Times New Roman" w:hAnsi="Times New Roman" w:cs="Times New Roman"/>
                <w:color w:val="000000"/>
                <w:sz w:val="24"/>
                <w:szCs w:val="24"/>
              </w:rPr>
              <w:t>цените финансовую нагрузку на бюджет РФ в связи с проведение национальных проектов и  программ.</w:t>
            </w:r>
          </w:p>
          <w:p w:rsidR="001E68CE" w:rsidRDefault="00C75FF8">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w:t>
            </w:r>
            <w:r>
              <w:rPr>
                <w:rFonts w:ascii="Times New Roman" w:hAnsi="Times New Roman" w:cs="Times New Roman"/>
                <w:color w:val="000000"/>
                <w:sz w:val="24"/>
                <w:szCs w:val="24"/>
              </w:rPr>
              <w:t xml:space="preserve">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w:t>
            </w:r>
            <w:r>
              <w:rPr>
                <w:rFonts w:ascii="Times New Roman" w:hAnsi="Times New Roman" w:cs="Times New Roman"/>
                <w:color w:val="000000"/>
                <w:sz w:val="24"/>
                <w:szCs w:val="24"/>
              </w:rPr>
              <w:t>механизма структур, ролей, функций</w:t>
            </w:r>
          </w:p>
          <w:p w:rsidR="001E68CE" w:rsidRDefault="00C75FF8">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1E68CE" w:rsidRDefault="00C75FF8">
            <w:pPr>
              <w:spacing w:after="0" w:line="240" w:lineRule="auto"/>
              <w:rPr>
                <w:sz w:val="24"/>
                <w:szCs w:val="24"/>
              </w:rPr>
            </w:pPr>
            <w:r>
              <w:rPr>
                <w:rFonts w:ascii="Times New Roman" w:hAnsi="Times New Roman" w:cs="Times New Roman"/>
                <w:color w:val="000000"/>
                <w:sz w:val="24"/>
                <w:szCs w:val="24"/>
              </w:rPr>
              <w:t>1.традиционное</w:t>
            </w:r>
          </w:p>
          <w:p w:rsidR="001E68CE" w:rsidRDefault="00C75FF8">
            <w:pPr>
              <w:spacing w:after="0" w:line="240" w:lineRule="auto"/>
              <w:rPr>
                <w:sz w:val="24"/>
                <w:szCs w:val="24"/>
              </w:rPr>
            </w:pPr>
            <w:r>
              <w:rPr>
                <w:rFonts w:ascii="Times New Roman" w:hAnsi="Times New Roman" w:cs="Times New Roman"/>
                <w:color w:val="000000"/>
                <w:sz w:val="24"/>
                <w:szCs w:val="24"/>
              </w:rPr>
              <w:t>2.рационально-легальное</w:t>
            </w:r>
          </w:p>
          <w:p w:rsidR="001E68CE" w:rsidRDefault="00C75FF8">
            <w:pPr>
              <w:spacing w:after="0" w:line="240" w:lineRule="auto"/>
              <w:rPr>
                <w:sz w:val="24"/>
                <w:szCs w:val="24"/>
              </w:rPr>
            </w:pPr>
            <w:r>
              <w:rPr>
                <w:rFonts w:ascii="Times New Roman" w:hAnsi="Times New Roman" w:cs="Times New Roman"/>
                <w:color w:val="000000"/>
                <w:sz w:val="24"/>
                <w:szCs w:val="24"/>
              </w:rPr>
              <w:t>3.харизматическое</w:t>
            </w:r>
          </w:p>
          <w:p w:rsidR="001E68CE" w:rsidRDefault="00C75FF8">
            <w:pPr>
              <w:spacing w:after="0" w:line="240" w:lineRule="auto"/>
              <w:rPr>
                <w:sz w:val="24"/>
                <w:szCs w:val="24"/>
              </w:rPr>
            </w:pPr>
            <w:r>
              <w:rPr>
                <w:rFonts w:ascii="Times New Roman" w:hAnsi="Times New Roman" w:cs="Times New Roman"/>
                <w:color w:val="000000"/>
                <w:sz w:val="24"/>
                <w:szCs w:val="24"/>
              </w:rPr>
              <w:t>4.идеологическое</w:t>
            </w:r>
          </w:p>
          <w:p w:rsidR="001E68CE" w:rsidRDefault="00C75FF8">
            <w:pPr>
              <w:spacing w:after="0" w:line="240" w:lineRule="auto"/>
              <w:rPr>
                <w:sz w:val="24"/>
                <w:szCs w:val="24"/>
              </w:rPr>
            </w:pPr>
            <w:r>
              <w:rPr>
                <w:rFonts w:ascii="Times New Roman" w:hAnsi="Times New Roman" w:cs="Times New Roman"/>
                <w:color w:val="000000"/>
                <w:sz w:val="24"/>
                <w:szCs w:val="24"/>
              </w:rPr>
              <w:t>-программа</w:t>
            </w:r>
          </w:p>
          <w:p w:rsidR="001E68CE" w:rsidRDefault="00C75FF8">
            <w:pPr>
              <w:spacing w:after="0" w:line="240" w:lineRule="auto"/>
              <w:rPr>
                <w:sz w:val="24"/>
                <w:szCs w:val="24"/>
              </w:rPr>
            </w:pPr>
            <w:r>
              <w:rPr>
                <w:rFonts w:ascii="Times New Roman" w:hAnsi="Times New Roman" w:cs="Times New Roman"/>
                <w:color w:val="000000"/>
                <w:sz w:val="24"/>
                <w:szCs w:val="24"/>
              </w:rPr>
              <w:t>-почтение</w:t>
            </w:r>
          </w:p>
          <w:p w:rsidR="001E68CE" w:rsidRDefault="00C75FF8">
            <w:pPr>
              <w:spacing w:after="0" w:line="240" w:lineRule="auto"/>
              <w:rPr>
                <w:sz w:val="24"/>
                <w:szCs w:val="24"/>
              </w:rPr>
            </w:pPr>
            <w:r>
              <w:rPr>
                <w:rFonts w:ascii="Times New Roman" w:hAnsi="Times New Roman" w:cs="Times New Roman"/>
                <w:color w:val="000000"/>
                <w:sz w:val="24"/>
                <w:szCs w:val="24"/>
              </w:rPr>
              <w:t>-разум</w:t>
            </w:r>
          </w:p>
          <w:p w:rsidR="001E68CE" w:rsidRDefault="00C75FF8">
            <w:pPr>
              <w:spacing w:after="0" w:line="240" w:lineRule="auto"/>
              <w:rPr>
                <w:sz w:val="24"/>
                <w:szCs w:val="24"/>
              </w:rPr>
            </w:pPr>
            <w:r>
              <w:rPr>
                <w:rFonts w:ascii="Times New Roman" w:hAnsi="Times New Roman" w:cs="Times New Roman"/>
                <w:color w:val="000000"/>
                <w:sz w:val="24"/>
                <w:szCs w:val="24"/>
              </w:rPr>
              <w:t>-эмоции</w:t>
            </w:r>
          </w:p>
          <w:p w:rsidR="001E68CE" w:rsidRDefault="00C75FF8">
            <w:pPr>
              <w:spacing w:after="0" w:line="240" w:lineRule="auto"/>
              <w:rPr>
                <w:sz w:val="24"/>
                <w:szCs w:val="24"/>
              </w:rPr>
            </w:pPr>
            <w:r>
              <w:rPr>
                <w:rFonts w:ascii="Times New Roman" w:hAnsi="Times New Roman" w:cs="Times New Roman"/>
                <w:color w:val="000000"/>
                <w:sz w:val="24"/>
                <w:szCs w:val="24"/>
              </w:rPr>
              <w:t>4. Политический реж</w:t>
            </w:r>
            <w:r>
              <w:rPr>
                <w:rFonts w:ascii="Times New Roman" w:hAnsi="Times New Roman" w:cs="Times New Roman"/>
                <w:color w:val="000000"/>
                <w:sz w:val="24"/>
                <w:szCs w:val="24"/>
              </w:rPr>
              <w:t>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w:t>
            </w:r>
            <w:r>
              <w:rPr>
                <w:rFonts w:ascii="Times New Roman" w:hAnsi="Times New Roman" w:cs="Times New Roman"/>
                <w:color w:val="000000"/>
                <w:sz w:val="24"/>
                <w:szCs w:val="24"/>
              </w:rPr>
              <w:t>д времени. Различают демократические и недемократические политические режимы</w:t>
            </w:r>
          </w:p>
          <w:p w:rsidR="001E68CE" w:rsidRDefault="00C75FF8">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1E68CE" w:rsidRDefault="00C75FF8">
            <w:pPr>
              <w:spacing w:after="0" w:line="240" w:lineRule="auto"/>
              <w:rPr>
                <w:sz w:val="24"/>
                <w:szCs w:val="24"/>
              </w:rPr>
            </w:pPr>
            <w:r>
              <w:rPr>
                <w:rFonts w:ascii="Times New Roman" w:hAnsi="Times New Roman" w:cs="Times New Roman"/>
                <w:color w:val="000000"/>
                <w:sz w:val="24"/>
                <w:szCs w:val="24"/>
              </w:rPr>
              <w:t>-линейная</w:t>
            </w:r>
          </w:p>
          <w:p w:rsidR="001E68CE" w:rsidRDefault="00C75FF8">
            <w:pPr>
              <w:spacing w:after="0" w:line="240" w:lineRule="auto"/>
              <w:rPr>
                <w:sz w:val="24"/>
                <w:szCs w:val="24"/>
              </w:rPr>
            </w:pPr>
            <w:r>
              <w:rPr>
                <w:rFonts w:ascii="Times New Roman" w:hAnsi="Times New Roman" w:cs="Times New Roman"/>
                <w:color w:val="000000"/>
                <w:sz w:val="24"/>
                <w:szCs w:val="24"/>
              </w:rPr>
              <w:t>-демократическая</w:t>
            </w:r>
          </w:p>
          <w:p w:rsidR="001E68CE" w:rsidRDefault="00C75FF8">
            <w:pPr>
              <w:spacing w:after="0" w:line="240" w:lineRule="auto"/>
              <w:rPr>
                <w:sz w:val="24"/>
                <w:szCs w:val="24"/>
              </w:rPr>
            </w:pPr>
            <w:r>
              <w:rPr>
                <w:rFonts w:ascii="Times New Roman" w:hAnsi="Times New Roman" w:cs="Times New Roman"/>
                <w:color w:val="000000"/>
                <w:sz w:val="24"/>
                <w:szCs w:val="24"/>
              </w:rPr>
              <w:t>-циклическая</w:t>
            </w:r>
          </w:p>
          <w:p w:rsidR="001E68CE" w:rsidRDefault="00C75FF8">
            <w:pPr>
              <w:spacing w:after="0" w:line="240" w:lineRule="auto"/>
              <w:rPr>
                <w:sz w:val="24"/>
                <w:szCs w:val="24"/>
              </w:rPr>
            </w:pPr>
            <w:r>
              <w:rPr>
                <w:rFonts w:ascii="Times New Roman" w:hAnsi="Times New Roman" w:cs="Times New Roman"/>
                <w:color w:val="000000"/>
                <w:sz w:val="24"/>
                <w:szCs w:val="24"/>
              </w:rPr>
              <w:t>-политическая</w:t>
            </w:r>
          </w:p>
          <w:p w:rsidR="001E68CE" w:rsidRDefault="00C75FF8">
            <w:pPr>
              <w:spacing w:after="0" w:line="240" w:lineRule="auto"/>
              <w:rPr>
                <w:sz w:val="24"/>
                <w:szCs w:val="24"/>
              </w:rPr>
            </w:pPr>
            <w:r>
              <w:rPr>
                <w:rFonts w:ascii="Times New Roman" w:hAnsi="Times New Roman" w:cs="Times New Roman"/>
                <w:color w:val="000000"/>
                <w:sz w:val="24"/>
                <w:szCs w:val="24"/>
              </w:rPr>
              <w:t xml:space="preserve">5. Теория «государства всеобщего благоденствия»  возникла после второй </w:t>
            </w:r>
            <w:r>
              <w:rPr>
                <w:rFonts w:ascii="Times New Roman" w:hAnsi="Times New Roman" w:cs="Times New Roman"/>
                <w:color w:val="000000"/>
                <w:sz w:val="24"/>
                <w:szCs w:val="24"/>
              </w:rPr>
              <w:t>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w:t>
            </w:r>
            <w:r>
              <w:rPr>
                <w:rFonts w:ascii="Times New Roman" w:hAnsi="Times New Roman" w:cs="Times New Roman"/>
                <w:color w:val="000000"/>
                <w:sz w:val="24"/>
                <w:szCs w:val="24"/>
              </w:rPr>
              <w:t>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w:t>
            </w:r>
            <w:r>
              <w:rPr>
                <w:rFonts w:ascii="Times New Roman" w:hAnsi="Times New Roman" w:cs="Times New Roman"/>
                <w:color w:val="000000"/>
                <w:sz w:val="24"/>
                <w:szCs w:val="24"/>
              </w:rPr>
              <w:t xml:space="preserve">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1E68CE" w:rsidRDefault="00C75FF8">
            <w:pPr>
              <w:spacing w:after="0" w:line="240" w:lineRule="auto"/>
              <w:rPr>
                <w:sz w:val="24"/>
                <w:szCs w:val="24"/>
              </w:rPr>
            </w:pPr>
            <w:r>
              <w:rPr>
                <w:rFonts w:ascii="Times New Roman" w:hAnsi="Times New Roman" w:cs="Times New Roman"/>
                <w:color w:val="000000"/>
                <w:sz w:val="24"/>
                <w:szCs w:val="24"/>
              </w:rPr>
              <w:t>В истории политической мысли модель идеального государств</w:t>
            </w:r>
            <w:r>
              <w:rPr>
                <w:rFonts w:ascii="Times New Roman" w:hAnsi="Times New Roman" w:cs="Times New Roman"/>
                <w:color w:val="000000"/>
                <w:sz w:val="24"/>
                <w:szCs w:val="24"/>
              </w:rPr>
              <w:t>енного устройства первым</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4912"/>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lastRenderedPageBreak/>
              <w:t>создал</w:t>
            </w:r>
          </w:p>
          <w:p w:rsidR="001E68CE" w:rsidRDefault="00C75FF8">
            <w:pPr>
              <w:spacing w:after="0" w:line="240" w:lineRule="auto"/>
              <w:rPr>
                <w:sz w:val="24"/>
                <w:szCs w:val="24"/>
              </w:rPr>
            </w:pPr>
            <w:r>
              <w:rPr>
                <w:rFonts w:ascii="Times New Roman" w:hAnsi="Times New Roman" w:cs="Times New Roman"/>
                <w:color w:val="000000"/>
                <w:sz w:val="24"/>
                <w:szCs w:val="24"/>
              </w:rPr>
              <w:t>-Конфуций</w:t>
            </w:r>
          </w:p>
          <w:p w:rsidR="001E68CE" w:rsidRDefault="00C75FF8">
            <w:pPr>
              <w:spacing w:after="0" w:line="240" w:lineRule="auto"/>
              <w:rPr>
                <w:sz w:val="24"/>
                <w:szCs w:val="24"/>
              </w:rPr>
            </w:pPr>
            <w:r>
              <w:rPr>
                <w:rFonts w:ascii="Times New Roman" w:hAnsi="Times New Roman" w:cs="Times New Roman"/>
                <w:color w:val="000000"/>
                <w:sz w:val="24"/>
                <w:szCs w:val="24"/>
              </w:rPr>
              <w:t>-К.Маркс</w:t>
            </w:r>
          </w:p>
          <w:p w:rsidR="001E68CE" w:rsidRDefault="00C75FF8">
            <w:pPr>
              <w:spacing w:after="0" w:line="240" w:lineRule="auto"/>
              <w:rPr>
                <w:sz w:val="24"/>
                <w:szCs w:val="24"/>
              </w:rPr>
            </w:pPr>
            <w:r>
              <w:rPr>
                <w:rFonts w:ascii="Times New Roman" w:hAnsi="Times New Roman" w:cs="Times New Roman"/>
                <w:color w:val="000000"/>
                <w:sz w:val="24"/>
                <w:szCs w:val="24"/>
              </w:rPr>
              <w:t>-Платон</w:t>
            </w:r>
          </w:p>
          <w:p w:rsidR="001E68CE" w:rsidRDefault="00C75FF8">
            <w:pPr>
              <w:spacing w:after="0" w:line="240" w:lineRule="auto"/>
              <w:rPr>
                <w:sz w:val="24"/>
                <w:szCs w:val="24"/>
              </w:rPr>
            </w:pPr>
            <w:r>
              <w:rPr>
                <w:rFonts w:ascii="Times New Roman" w:hAnsi="Times New Roman" w:cs="Times New Roman"/>
                <w:color w:val="000000"/>
                <w:sz w:val="24"/>
                <w:szCs w:val="24"/>
              </w:rPr>
              <w:t>-Т.Мор</w:t>
            </w:r>
          </w:p>
          <w:p w:rsidR="001E68CE" w:rsidRDefault="00C75FF8">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w:t>
            </w:r>
            <w:r>
              <w:rPr>
                <w:rFonts w:ascii="Times New Roman" w:hAnsi="Times New Roman" w:cs="Times New Roman"/>
                <w:color w:val="000000"/>
                <w:sz w:val="24"/>
                <w:szCs w:val="24"/>
              </w:rPr>
              <w:t xml:space="preserve">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w:t>
            </w:r>
            <w:r>
              <w:rPr>
                <w:rFonts w:ascii="Times New Roman" w:hAnsi="Times New Roman" w:cs="Times New Roman"/>
                <w:color w:val="000000"/>
                <w:sz w:val="24"/>
                <w:szCs w:val="24"/>
              </w:rPr>
              <w:t>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1E68CE" w:rsidRDefault="00C75FF8">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1E68CE" w:rsidRDefault="00C75FF8">
            <w:pPr>
              <w:spacing w:after="0" w:line="240" w:lineRule="auto"/>
              <w:rPr>
                <w:sz w:val="24"/>
                <w:szCs w:val="24"/>
              </w:rPr>
            </w:pPr>
            <w:r>
              <w:rPr>
                <w:rFonts w:ascii="Times New Roman" w:hAnsi="Times New Roman" w:cs="Times New Roman"/>
                <w:color w:val="000000"/>
                <w:sz w:val="24"/>
                <w:szCs w:val="24"/>
              </w:rPr>
              <w:t>-либералы</w:t>
            </w:r>
          </w:p>
          <w:p w:rsidR="001E68CE" w:rsidRDefault="00C75FF8">
            <w:pPr>
              <w:spacing w:after="0" w:line="240" w:lineRule="auto"/>
              <w:rPr>
                <w:sz w:val="24"/>
                <w:szCs w:val="24"/>
              </w:rPr>
            </w:pPr>
            <w:r>
              <w:rPr>
                <w:rFonts w:ascii="Times New Roman" w:hAnsi="Times New Roman" w:cs="Times New Roman"/>
                <w:color w:val="000000"/>
                <w:sz w:val="24"/>
                <w:szCs w:val="24"/>
              </w:rPr>
              <w:t>-радикалы</w:t>
            </w:r>
          </w:p>
          <w:p w:rsidR="001E68CE" w:rsidRDefault="00C75FF8">
            <w:pPr>
              <w:spacing w:after="0" w:line="240" w:lineRule="auto"/>
              <w:rPr>
                <w:sz w:val="24"/>
                <w:szCs w:val="24"/>
              </w:rPr>
            </w:pPr>
            <w:r>
              <w:rPr>
                <w:rFonts w:ascii="Times New Roman" w:hAnsi="Times New Roman" w:cs="Times New Roman"/>
                <w:color w:val="000000"/>
                <w:sz w:val="24"/>
                <w:szCs w:val="24"/>
              </w:rPr>
              <w:t>-консерваторы</w:t>
            </w:r>
          </w:p>
          <w:p w:rsidR="001E68CE" w:rsidRDefault="00C75FF8">
            <w:pPr>
              <w:spacing w:after="0" w:line="240" w:lineRule="auto"/>
              <w:rPr>
                <w:sz w:val="24"/>
                <w:szCs w:val="24"/>
              </w:rPr>
            </w:pPr>
            <w:r>
              <w:rPr>
                <w:rFonts w:ascii="Times New Roman" w:hAnsi="Times New Roman" w:cs="Times New Roman"/>
                <w:color w:val="000000"/>
                <w:sz w:val="24"/>
                <w:szCs w:val="24"/>
              </w:rPr>
              <w:t>-экстремисты</w:t>
            </w:r>
          </w:p>
        </w:tc>
      </w:tr>
      <w:tr w:rsidR="001E68CE">
        <w:trPr>
          <w:trHeight w:hRule="exact" w:val="8"/>
        </w:trPr>
        <w:tc>
          <w:tcPr>
            <w:tcW w:w="9640" w:type="dxa"/>
          </w:tcPr>
          <w:p w:rsidR="001E68CE" w:rsidRDefault="001E68CE"/>
        </w:tc>
      </w:tr>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 xml:space="preserve">Семинар 1. </w:t>
            </w:r>
            <w:r>
              <w:rPr>
                <w:rFonts w:ascii="Times New Roman" w:hAnsi="Times New Roman" w:cs="Times New Roman"/>
                <w:b/>
                <w:color w:val="000000"/>
                <w:sz w:val="24"/>
                <w:szCs w:val="24"/>
              </w:rPr>
              <w:t>Россия и глобальные вызовы</w:t>
            </w:r>
          </w:p>
        </w:tc>
      </w:tr>
      <w:tr w:rsidR="001E68CE">
        <w:trPr>
          <w:trHeight w:hRule="exact" w:val="21"/>
        </w:trPr>
        <w:tc>
          <w:tcPr>
            <w:tcW w:w="9640" w:type="dxa"/>
          </w:tcPr>
          <w:p w:rsidR="001E68CE" w:rsidRDefault="001E68CE"/>
        </w:tc>
      </w:tr>
      <w:tr w:rsidR="001E68CE">
        <w:trPr>
          <w:trHeight w:hRule="exact" w:val="10050"/>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1E68CE" w:rsidRDefault="00C75F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1E68CE" w:rsidRDefault="00C75FF8">
            <w:pPr>
              <w:spacing w:after="0" w:line="240" w:lineRule="auto"/>
              <w:rPr>
                <w:sz w:val="24"/>
                <w:szCs w:val="24"/>
              </w:rPr>
            </w:pPr>
            <w:r>
              <w:rPr>
                <w:rFonts w:ascii="Times New Roman" w:hAnsi="Times New Roman" w:cs="Times New Roman"/>
                <w:color w:val="000000"/>
                <w:sz w:val="24"/>
                <w:szCs w:val="24"/>
              </w:rPr>
              <w:t xml:space="preserve">2. Определение потенциала РФ в решении </w:t>
            </w:r>
            <w:r>
              <w:rPr>
                <w:rFonts w:ascii="Times New Roman" w:hAnsi="Times New Roman" w:cs="Times New Roman"/>
                <w:color w:val="000000"/>
                <w:sz w:val="24"/>
                <w:szCs w:val="24"/>
              </w:rPr>
              <w:t>глобальной проблемы современной цивилизации.</w:t>
            </w:r>
          </w:p>
          <w:p w:rsidR="001E68CE" w:rsidRDefault="00C75FF8">
            <w:pPr>
              <w:spacing w:after="0" w:line="240" w:lineRule="auto"/>
              <w:rPr>
                <w:sz w:val="24"/>
                <w:szCs w:val="24"/>
              </w:rPr>
            </w:pPr>
            <w:r>
              <w:rPr>
                <w:rFonts w:ascii="Times New Roman" w:hAnsi="Times New Roman" w:cs="Times New Roman"/>
                <w:color w:val="000000"/>
                <w:sz w:val="24"/>
                <w:szCs w:val="24"/>
              </w:rPr>
              <w:t>Глобальные проблемы:</w:t>
            </w:r>
          </w:p>
          <w:p w:rsidR="001E68CE" w:rsidRDefault="00C75FF8">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1E68CE" w:rsidRDefault="00C75FF8">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1E68CE" w:rsidRDefault="00C75FF8">
            <w:pPr>
              <w:spacing w:after="0" w:line="240" w:lineRule="auto"/>
              <w:rPr>
                <w:sz w:val="24"/>
                <w:szCs w:val="24"/>
              </w:rPr>
            </w:pPr>
            <w:r>
              <w:rPr>
                <w:rFonts w:ascii="Times New Roman" w:hAnsi="Times New Roman" w:cs="Times New Roman"/>
                <w:color w:val="000000"/>
                <w:sz w:val="24"/>
                <w:szCs w:val="24"/>
              </w:rPr>
              <w:t>- энергетический дефицит,</w:t>
            </w:r>
          </w:p>
          <w:p w:rsidR="001E68CE" w:rsidRDefault="00C75FF8">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1E68CE" w:rsidRDefault="00C75FF8">
            <w:pPr>
              <w:spacing w:after="0" w:line="240" w:lineRule="auto"/>
              <w:rPr>
                <w:sz w:val="24"/>
                <w:szCs w:val="24"/>
              </w:rPr>
            </w:pPr>
            <w:r>
              <w:rPr>
                <w:rFonts w:ascii="Times New Roman" w:hAnsi="Times New Roman" w:cs="Times New Roman"/>
                <w:color w:val="000000"/>
                <w:sz w:val="24"/>
                <w:szCs w:val="24"/>
              </w:rPr>
              <w:t xml:space="preserve">- перенасыщенное информационное </w:t>
            </w:r>
            <w:r>
              <w:rPr>
                <w:rFonts w:ascii="Times New Roman" w:hAnsi="Times New Roman" w:cs="Times New Roman"/>
                <w:color w:val="000000"/>
                <w:sz w:val="24"/>
                <w:szCs w:val="24"/>
              </w:rPr>
              <w:t>пространство,</w:t>
            </w:r>
          </w:p>
          <w:p w:rsidR="001E68CE" w:rsidRDefault="00C75FF8">
            <w:pPr>
              <w:spacing w:after="0" w:line="240" w:lineRule="auto"/>
              <w:rPr>
                <w:sz w:val="24"/>
                <w:szCs w:val="24"/>
              </w:rPr>
            </w:pPr>
            <w:r>
              <w:rPr>
                <w:rFonts w:ascii="Times New Roman" w:hAnsi="Times New Roman" w:cs="Times New Roman"/>
                <w:color w:val="000000"/>
                <w:sz w:val="24"/>
                <w:szCs w:val="24"/>
              </w:rPr>
              <w:t>Политические проблемы:</w:t>
            </w:r>
          </w:p>
          <w:p w:rsidR="001E68CE" w:rsidRDefault="00C75FF8">
            <w:pPr>
              <w:spacing w:after="0" w:line="240" w:lineRule="auto"/>
              <w:rPr>
                <w:sz w:val="24"/>
                <w:szCs w:val="24"/>
              </w:rPr>
            </w:pPr>
            <w:r>
              <w:rPr>
                <w:rFonts w:ascii="Times New Roman" w:hAnsi="Times New Roman" w:cs="Times New Roman"/>
                <w:color w:val="000000"/>
                <w:sz w:val="24"/>
                <w:szCs w:val="24"/>
              </w:rPr>
              <w:t>- популизм,</w:t>
            </w:r>
          </w:p>
          <w:p w:rsidR="001E68CE" w:rsidRDefault="00C75FF8">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1E68CE" w:rsidRDefault="00C75FF8">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1E68CE" w:rsidRDefault="00C75FF8">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1E68CE" w:rsidRDefault="00C75FF8">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p>
          <w:p w:rsidR="001E68CE" w:rsidRDefault="00C75FF8">
            <w:pPr>
              <w:spacing w:after="0" w:line="240" w:lineRule="auto"/>
              <w:rPr>
                <w:sz w:val="24"/>
                <w:szCs w:val="24"/>
              </w:rPr>
            </w:pPr>
            <w:r>
              <w:rPr>
                <w:rFonts w:ascii="Times New Roman" w:hAnsi="Times New Roman" w:cs="Times New Roman"/>
                <w:color w:val="000000"/>
                <w:sz w:val="24"/>
                <w:szCs w:val="24"/>
              </w:rPr>
              <w:t>На первом эта</w:t>
            </w:r>
            <w:r>
              <w:rPr>
                <w:rFonts w:ascii="Times New Roman" w:hAnsi="Times New Roman" w:cs="Times New Roman"/>
                <w:color w:val="000000"/>
                <w:sz w:val="24"/>
                <w:szCs w:val="24"/>
              </w:rPr>
              <w:t>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1E68CE" w:rsidRDefault="00C75FF8">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промежуточную информац</w:t>
            </w:r>
            <w:r>
              <w:rPr>
                <w:rFonts w:ascii="Times New Roman" w:hAnsi="Times New Roman" w:cs="Times New Roman"/>
                <w:color w:val="000000"/>
                <w:sz w:val="24"/>
                <w:szCs w:val="24"/>
              </w:rPr>
              <w:t>ию, полученную от экспертов, отбрасывает крайние точки зрения и формирует усредненное мнение.</w:t>
            </w:r>
          </w:p>
          <w:p w:rsidR="001E68CE" w:rsidRDefault="00C75FF8">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w:t>
            </w:r>
            <w:r>
              <w:rPr>
                <w:rFonts w:ascii="Times New Roman" w:hAnsi="Times New Roman" w:cs="Times New Roman"/>
                <w:color w:val="000000"/>
                <w:sz w:val="24"/>
                <w:szCs w:val="24"/>
              </w:rPr>
              <w:t>й информации эксперты, как правило, корректируют свои оценки. Обновленная информация снова поступает в аналитическую группу.</w:t>
            </w:r>
          </w:p>
          <w:p w:rsidR="001E68CE" w:rsidRDefault="00C75FF8">
            <w:pPr>
              <w:spacing w:after="0" w:line="240" w:lineRule="auto"/>
              <w:rPr>
                <w:sz w:val="24"/>
                <w:szCs w:val="24"/>
              </w:rPr>
            </w:pPr>
            <w:r>
              <w:rPr>
                <w:rFonts w:ascii="Times New Roman" w:hAnsi="Times New Roman" w:cs="Times New Roman"/>
                <w:color w:val="000000"/>
                <w:sz w:val="24"/>
                <w:szCs w:val="24"/>
              </w:rPr>
              <w:t>Остальные этапы аналогичны указанным, их количество определяется по ходу экспертных оценок. От этапа к этапу уменьшается полярность</w:t>
            </w:r>
            <w:r>
              <w:rPr>
                <w:rFonts w:ascii="Times New Roman" w:hAnsi="Times New Roman" w:cs="Times New Roman"/>
                <w:color w:val="000000"/>
                <w:sz w:val="24"/>
                <w:szCs w:val="24"/>
              </w:rPr>
              <w:t xml:space="preserve"> мнений и увеличивается согласованность.</w:t>
            </w:r>
          </w:p>
          <w:p w:rsidR="001E68CE" w:rsidRDefault="00C75FF8">
            <w:pPr>
              <w:spacing w:after="0" w:line="240" w:lineRule="auto"/>
              <w:rPr>
                <w:sz w:val="24"/>
                <w:szCs w:val="24"/>
              </w:rPr>
            </w:pPr>
            <w:r>
              <w:rPr>
                <w:rFonts w:ascii="Times New Roman" w:hAnsi="Times New Roman" w:cs="Times New Roman"/>
                <w:color w:val="000000"/>
                <w:sz w:val="24"/>
                <w:szCs w:val="24"/>
              </w:rPr>
              <w:t>Тематика проблемных выступлений:</w:t>
            </w:r>
          </w:p>
          <w:p w:rsidR="001E68CE" w:rsidRDefault="00C75FF8">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1E68CE" w:rsidRDefault="00C75FF8">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1E68CE" w:rsidRDefault="00C75FF8">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w:t>
            </w:r>
            <w:r>
              <w:rPr>
                <w:rFonts w:ascii="Times New Roman" w:hAnsi="Times New Roman" w:cs="Times New Roman"/>
                <w:color w:val="000000"/>
                <w:sz w:val="24"/>
                <w:szCs w:val="24"/>
              </w:rPr>
              <w:t>нций:</w:t>
            </w:r>
          </w:p>
          <w:p w:rsidR="001E68CE" w:rsidRDefault="00C75FF8">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p w:rsidR="001E68CE" w:rsidRDefault="00C75FF8">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lastRenderedPageBreak/>
              <w:t>Семинар 2. Внутренние вызовы общественного развития</w:t>
            </w:r>
          </w:p>
        </w:tc>
      </w:tr>
      <w:tr w:rsidR="001E68CE">
        <w:trPr>
          <w:trHeight w:hRule="exact" w:val="21"/>
        </w:trPr>
        <w:tc>
          <w:tcPr>
            <w:tcW w:w="9640" w:type="dxa"/>
          </w:tcPr>
          <w:p w:rsidR="001E68CE" w:rsidRDefault="001E68CE"/>
        </w:tc>
      </w:tr>
      <w:tr w:rsidR="001E68CE">
        <w:trPr>
          <w:trHeight w:hRule="exact" w:val="15055"/>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1E68CE" w:rsidRDefault="00C75FF8">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1E68CE" w:rsidRDefault="00C75FF8">
            <w:pPr>
              <w:spacing w:after="0" w:line="240" w:lineRule="auto"/>
              <w:rPr>
                <w:sz w:val="24"/>
                <w:szCs w:val="24"/>
              </w:rPr>
            </w:pPr>
            <w:r>
              <w:rPr>
                <w:rFonts w:ascii="Times New Roman" w:hAnsi="Times New Roman" w:cs="Times New Roman"/>
                <w:color w:val="000000"/>
                <w:sz w:val="24"/>
                <w:szCs w:val="24"/>
              </w:rPr>
              <w:t>- социальное неравенство,</w:t>
            </w:r>
          </w:p>
          <w:p w:rsidR="001E68CE" w:rsidRDefault="00C75FF8">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1E68CE" w:rsidRDefault="00C75FF8">
            <w:pPr>
              <w:spacing w:after="0" w:line="240" w:lineRule="auto"/>
              <w:rPr>
                <w:sz w:val="24"/>
                <w:szCs w:val="24"/>
              </w:rPr>
            </w:pPr>
            <w:r>
              <w:rPr>
                <w:rFonts w:ascii="Times New Roman" w:hAnsi="Times New Roman" w:cs="Times New Roman"/>
                <w:color w:val="000000"/>
                <w:sz w:val="24"/>
                <w:szCs w:val="24"/>
              </w:rPr>
              <w:t>- социального обеспечения,</w:t>
            </w:r>
          </w:p>
          <w:p w:rsidR="001E68CE" w:rsidRDefault="00C75FF8">
            <w:pPr>
              <w:spacing w:after="0" w:line="240" w:lineRule="auto"/>
              <w:rPr>
                <w:sz w:val="24"/>
                <w:szCs w:val="24"/>
              </w:rPr>
            </w:pPr>
            <w:r>
              <w:rPr>
                <w:rFonts w:ascii="Times New Roman" w:hAnsi="Times New Roman" w:cs="Times New Roman"/>
                <w:color w:val="000000"/>
                <w:sz w:val="24"/>
                <w:szCs w:val="24"/>
              </w:rPr>
              <w:t>- образования;</w:t>
            </w:r>
          </w:p>
          <w:p w:rsidR="001E68CE" w:rsidRDefault="00C75FF8">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1E68CE" w:rsidRDefault="00C75FF8">
            <w:pPr>
              <w:spacing w:after="0" w:line="240" w:lineRule="auto"/>
              <w:rPr>
                <w:sz w:val="24"/>
                <w:szCs w:val="24"/>
              </w:rPr>
            </w:pPr>
            <w:r>
              <w:rPr>
                <w:rFonts w:ascii="Times New Roman" w:hAnsi="Times New Roman" w:cs="Times New Roman"/>
                <w:color w:val="000000"/>
                <w:sz w:val="24"/>
                <w:szCs w:val="24"/>
              </w:rPr>
              <w:t xml:space="preserve">Наиболее острыми внешними угрозами </w:t>
            </w:r>
            <w:r>
              <w:rPr>
                <w:rFonts w:ascii="Times New Roman" w:hAnsi="Times New Roman" w:cs="Times New Roman"/>
                <w:color w:val="000000"/>
                <w:sz w:val="24"/>
                <w:szCs w:val="24"/>
              </w:rPr>
              <w:t>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Кейс 1</w:t>
            </w:r>
            <w:r>
              <w:rPr>
                <w:rFonts w:ascii="Times New Roman" w:hAnsi="Times New Roman" w:cs="Times New Roman"/>
                <w:color w:val="000000"/>
                <w:sz w:val="24"/>
                <w:szCs w:val="24"/>
              </w:rPr>
              <w:t>.</w:t>
            </w:r>
          </w:p>
          <w:p w:rsidR="001E68CE" w:rsidRDefault="00C75FF8">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w:t>
            </w:r>
            <w:r>
              <w:rPr>
                <w:rFonts w:ascii="Times New Roman" w:hAnsi="Times New Roman" w:cs="Times New Roman"/>
                <w:color w:val="000000"/>
                <w:sz w:val="24"/>
                <w:szCs w:val="24"/>
              </w:rPr>
              <w:t>актически глава государства – премьер-министр.</w:t>
            </w:r>
          </w:p>
          <w:p w:rsidR="001E68CE" w:rsidRDefault="00C75FF8">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1E68CE" w:rsidRDefault="00C75FF8">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1E68CE" w:rsidRDefault="00C75FF8">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1E68CE" w:rsidRDefault="00C75FF8">
            <w:pPr>
              <w:spacing w:after="0" w:line="240" w:lineRule="auto"/>
              <w:rPr>
                <w:sz w:val="24"/>
                <w:szCs w:val="24"/>
              </w:rPr>
            </w:pPr>
            <w:r>
              <w:rPr>
                <w:rFonts w:ascii="Times New Roman" w:hAnsi="Times New Roman" w:cs="Times New Roman"/>
                <w:color w:val="000000"/>
                <w:sz w:val="24"/>
                <w:szCs w:val="24"/>
              </w:rPr>
              <w:t>- Министерство культуры.</w:t>
            </w:r>
          </w:p>
          <w:p w:rsidR="001E68CE" w:rsidRDefault="00C75FF8">
            <w:pPr>
              <w:spacing w:after="0" w:line="240" w:lineRule="auto"/>
              <w:rPr>
                <w:sz w:val="24"/>
                <w:szCs w:val="24"/>
              </w:rPr>
            </w:pPr>
            <w:r>
              <w:rPr>
                <w:rFonts w:ascii="Times New Roman" w:hAnsi="Times New Roman" w:cs="Times New Roman"/>
                <w:color w:val="000000"/>
                <w:sz w:val="24"/>
                <w:szCs w:val="24"/>
              </w:rPr>
              <w:t>- Министерство обороны.</w:t>
            </w:r>
          </w:p>
          <w:p w:rsidR="001E68CE" w:rsidRDefault="00C75FF8">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1E68CE" w:rsidRDefault="00C75FF8">
            <w:pPr>
              <w:spacing w:after="0" w:line="240" w:lineRule="auto"/>
              <w:rPr>
                <w:sz w:val="24"/>
                <w:szCs w:val="24"/>
              </w:rPr>
            </w:pPr>
            <w:r>
              <w:rPr>
                <w:rFonts w:ascii="Times New Roman" w:hAnsi="Times New Roman" w:cs="Times New Roman"/>
                <w:color w:val="000000"/>
                <w:sz w:val="24"/>
                <w:szCs w:val="24"/>
              </w:rPr>
              <w:t>- Министерство транспорта.</w:t>
            </w:r>
          </w:p>
          <w:p w:rsidR="001E68CE" w:rsidRDefault="00C75FF8">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финансов.</w:t>
            </w:r>
          </w:p>
          <w:p w:rsidR="001E68CE" w:rsidRDefault="00C75FF8">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1E68CE" w:rsidRDefault="00C75FF8">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1E68CE" w:rsidRDefault="00C75FF8">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1E68CE" w:rsidRDefault="00C75FF8">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1E68CE" w:rsidRDefault="00C75FF8">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принять участие каждое министерс</w:t>
            </w:r>
            <w:r>
              <w:rPr>
                <w:rFonts w:ascii="Times New Roman" w:hAnsi="Times New Roman" w:cs="Times New Roman"/>
                <w:color w:val="000000"/>
                <w:sz w:val="24"/>
                <w:szCs w:val="24"/>
              </w:rPr>
              <w:t>тво (в идеале – по 2-3 предложения). Также необходимо определить последовательность действий и способы взаимодействия (координации) министерств.</w:t>
            </w:r>
          </w:p>
          <w:p w:rsidR="001E68CE" w:rsidRDefault="001E68CE">
            <w:pPr>
              <w:spacing w:after="0" w:line="240" w:lineRule="auto"/>
              <w:rPr>
                <w:sz w:val="24"/>
                <w:szCs w:val="24"/>
              </w:rPr>
            </w:pPr>
          </w:p>
          <w:p w:rsidR="001E68CE" w:rsidRDefault="00C75FF8">
            <w:pPr>
              <w:spacing w:after="0" w:line="240" w:lineRule="auto"/>
              <w:rPr>
                <w:sz w:val="24"/>
                <w:szCs w:val="24"/>
              </w:rPr>
            </w:pPr>
            <w:r>
              <w:rPr>
                <w:rFonts w:ascii="Times New Roman" w:hAnsi="Times New Roman" w:cs="Times New Roman"/>
                <w:color w:val="000000"/>
                <w:sz w:val="24"/>
                <w:szCs w:val="24"/>
              </w:rPr>
              <w:t>Кейс 2.</w:t>
            </w:r>
          </w:p>
          <w:p w:rsidR="001E68CE" w:rsidRDefault="00C75FF8">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w:t>
            </w:r>
            <w:r>
              <w:rPr>
                <w:rFonts w:ascii="Times New Roman" w:hAnsi="Times New Roman" w:cs="Times New Roman"/>
                <w:color w:val="000000"/>
                <w:sz w:val="24"/>
                <w:szCs w:val="24"/>
              </w:rPr>
              <w:t>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1E68CE" w:rsidRDefault="00C75FF8">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1E68CE" w:rsidRDefault="00C75FF8">
            <w:pPr>
              <w:spacing w:after="0" w:line="240" w:lineRule="auto"/>
              <w:rPr>
                <w:sz w:val="24"/>
                <w:szCs w:val="24"/>
              </w:rPr>
            </w:pPr>
            <w:r>
              <w:rPr>
                <w:rFonts w:ascii="Times New Roman" w:hAnsi="Times New Roman" w:cs="Times New Roman"/>
                <w:color w:val="000000"/>
                <w:sz w:val="24"/>
                <w:szCs w:val="24"/>
              </w:rPr>
              <w:t xml:space="preserve">- Министерство иностранных </w:t>
            </w:r>
            <w:r>
              <w:rPr>
                <w:rFonts w:ascii="Times New Roman" w:hAnsi="Times New Roman" w:cs="Times New Roman"/>
                <w:color w:val="000000"/>
                <w:sz w:val="24"/>
                <w:szCs w:val="24"/>
              </w:rPr>
              <w:t>дел.</w:t>
            </w:r>
          </w:p>
          <w:p w:rsidR="001E68CE" w:rsidRDefault="00C75FF8">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1E68CE" w:rsidRDefault="00C75FF8">
            <w:pPr>
              <w:spacing w:after="0" w:line="240" w:lineRule="auto"/>
              <w:rPr>
                <w:sz w:val="24"/>
                <w:szCs w:val="24"/>
              </w:rPr>
            </w:pPr>
            <w:r>
              <w:rPr>
                <w:rFonts w:ascii="Times New Roman" w:hAnsi="Times New Roman" w:cs="Times New Roman"/>
                <w:color w:val="000000"/>
                <w:sz w:val="24"/>
                <w:szCs w:val="24"/>
              </w:rPr>
              <w:t>- Министерство культуры.</w:t>
            </w:r>
          </w:p>
          <w:p w:rsidR="001E68CE" w:rsidRDefault="00C75FF8">
            <w:pPr>
              <w:spacing w:after="0" w:line="240" w:lineRule="auto"/>
              <w:rPr>
                <w:sz w:val="24"/>
                <w:szCs w:val="24"/>
              </w:rPr>
            </w:pPr>
            <w:r>
              <w:rPr>
                <w:rFonts w:ascii="Times New Roman" w:hAnsi="Times New Roman" w:cs="Times New Roman"/>
                <w:color w:val="000000"/>
                <w:sz w:val="24"/>
                <w:szCs w:val="24"/>
              </w:rPr>
              <w:t>- Министерство обороны.</w:t>
            </w:r>
          </w:p>
          <w:p w:rsidR="001E68CE" w:rsidRDefault="00C75FF8">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1E68CE" w:rsidRDefault="00C75FF8">
            <w:pPr>
              <w:spacing w:after="0" w:line="240" w:lineRule="auto"/>
              <w:rPr>
                <w:sz w:val="24"/>
                <w:szCs w:val="24"/>
              </w:rPr>
            </w:pPr>
            <w:r>
              <w:rPr>
                <w:rFonts w:ascii="Times New Roman" w:hAnsi="Times New Roman" w:cs="Times New Roman"/>
                <w:color w:val="000000"/>
                <w:sz w:val="24"/>
                <w:szCs w:val="24"/>
              </w:rPr>
              <w:t>- Министерство транспорта.</w:t>
            </w:r>
          </w:p>
          <w:p w:rsidR="001E68CE" w:rsidRDefault="00C75FF8">
            <w:pPr>
              <w:spacing w:after="0" w:line="240" w:lineRule="auto"/>
              <w:rPr>
                <w:sz w:val="24"/>
                <w:szCs w:val="24"/>
              </w:rPr>
            </w:pPr>
            <w:r>
              <w:rPr>
                <w:rFonts w:ascii="Times New Roman" w:hAnsi="Times New Roman" w:cs="Times New Roman"/>
                <w:color w:val="000000"/>
                <w:sz w:val="24"/>
                <w:szCs w:val="24"/>
              </w:rPr>
              <w:t>- Министерство финансов.</w:t>
            </w:r>
          </w:p>
          <w:p w:rsidR="001E68CE" w:rsidRDefault="00C75FF8">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1E68CE" w:rsidRDefault="00C75FF8">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1E68CE" w:rsidRDefault="00C75FF8">
            <w:pPr>
              <w:spacing w:after="0" w:line="240" w:lineRule="auto"/>
              <w:rPr>
                <w:sz w:val="24"/>
                <w:szCs w:val="24"/>
              </w:rPr>
            </w:pPr>
            <w:r>
              <w:rPr>
                <w:rFonts w:ascii="Times New Roman" w:hAnsi="Times New Roman" w:cs="Times New Roman"/>
                <w:color w:val="000000"/>
                <w:sz w:val="24"/>
                <w:szCs w:val="24"/>
              </w:rPr>
              <w:t xml:space="preserve">1. Лесные </w:t>
            </w:r>
            <w:r>
              <w:rPr>
                <w:rFonts w:ascii="Times New Roman" w:hAnsi="Times New Roman" w:cs="Times New Roman"/>
                <w:color w:val="000000"/>
                <w:sz w:val="24"/>
                <w:szCs w:val="24"/>
              </w:rPr>
              <w:t>пожары охватили огромную площадь.</w:t>
            </w:r>
          </w:p>
          <w:p w:rsidR="001E68CE" w:rsidRDefault="00C75FF8">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w:t>
            </w:r>
            <w:r>
              <w:rPr>
                <w:rFonts w:ascii="Times New Roman" w:hAnsi="Times New Roman" w:cs="Times New Roman"/>
                <w:color w:val="000000"/>
                <w:sz w:val="24"/>
                <w:szCs w:val="24"/>
              </w:rPr>
              <w:t>бы взаимодействия (координации) министерств.</w:t>
            </w:r>
          </w:p>
          <w:p w:rsidR="001E68CE" w:rsidRDefault="001E68CE">
            <w:pPr>
              <w:spacing w:after="0" w:line="240" w:lineRule="auto"/>
              <w:rPr>
                <w:sz w:val="24"/>
                <w:szCs w:val="24"/>
              </w:rPr>
            </w:pPr>
          </w:p>
          <w:p w:rsidR="001E68CE" w:rsidRDefault="00C75FF8">
            <w:pPr>
              <w:spacing w:after="0" w:line="240" w:lineRule="auto"/>
              <w:rPr>
                <w:sz w:val="24"/>
                <w:szCs w:val="24"/>
              </w:rPr>
            </w:pPr>
            <w:r>
              <w:rPr>
                <w:rFonts w:ascii="Times New Roman" w:hAnsi="Times New Roman" w:cs="Times New Roman"/>
                <w:color w:val="000000"/>
                <w:sz w:val="24"/>
                <w:szCs w:val="24"/>
              </w:rPr>
              <w:t>Кейс 3.</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15391"/>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lastRenderedPageBreak/>
              <w:t>О борьбе с бедностью</w:t>
            </w:r>
          </w:p>
          <w:p w:rsidR="001E68CE" w:rsidRDefault="00C75FF8">
            <w:pPr>
              <w:spacing w:after="0" w:line="240" w:lineRule="auto"/>
              <w:rPr>
                <w:sz w:val="24"/>
                <w:szCs w:val="24"/>
              </w:rPr>
            </w:pPr>
            <w:r>
              <w:rPr>
                <w:rFonts w:ascii="Times New Roman" w:hAnsi="Times New Roman" w:cs="Times New Roman"/>
                <w:color w:val="000000"/>
                <w:sz w:val="24"/>
                <w:szCs w:val="24"/>
              </w:rPr>
              <w:t xml:space="preserve">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w:t>
            </w:r>
            <w:r>
              <w:rPr>
                <w:rFonts w:ascii="Times New Roman" w:hAnsi="Times New Roman" w:cs="Times New Roman"/>
                <w:color w:val="000000"/>
                <w:sz w:val="24"/>
                <w:szCs w:val="24"/>
              </w:rPr>
              <w:t>"Доходы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w:t>
            </w:r>
            <w:r>
              <w:rPr>
                <w:rFonts w:ascii="Times New Roman" w:hAnsi="Times New Roman" w:cs="Times New Roman"/>
                <w:color w:val="000000"/>
                <w:sz w:val="24"/>
                <w:szCs w:val="24"/>
              </w:rPr>
              <w:t xml:space="preserve">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w:t>
            </w:r>
            <w:r>
              <w:rPr>
                <w:rFonts w:ascii="Times New Roman" w:hAnsi="Times New Roman" w:cs="Times New Roman"/>
                <w:color w:val="000000"/>
                <w:sz w:val="24"/>
                <w:szCs w:val="24"/>
              </w:rPr>
              <w:t>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w:t>
            </w:r>
            <w:r>
              <w:rPr>
                <w:rFonts w:ascii="Times New Roman" w:hAnsi="Times New Roman" w:cs="Times New Roman"/>
                <w:color w:val="000000"/>
                <w:sz w:val="24"/>
                <w:szCs w:val="24"/>
              </w:rPr>
              <w:t>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w:t>
            </w:r>
            <w:r>
              <w:rPr>
                <w:rFonts w:ascii="Times New Roman" w:hAnsi="Times New Roman" w:cs="Times New Roman"/>
                <w:color w:val="000000"/>
                <w:sz w:val="24"/>
                <w:szCs w:val="24"/>
              </w:rPr>
              <w:t>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w:t>
            </w:r>
            <w:r>
              <w:rPr>
                <w:rFonts w:ascii="Times New Roman" w:hAnsi="Times New Roman" w:cs="Times New Roman"/>
                <w:color w:val="000000"/>
                <w:sz w:val="24"/>
                <w:szCs w:val="24"/>
              </w:rPr>
              <w:t>я в регионе проживания", - сказал глава государства.</w:t>
            </w:r>
          </w:p>
          <w:p w:rsidR="001E68CE" w:rsidRDefault="00C75FF8">
            <w:pPr>
              <w:spacing w:after="0" w:line="240" w:lineRule="auto"/>
              <w:rPr>
                <w:sz w:val="24"/>
                <w:szCs w:val="24"/>
              </w:rPr>
            </w:pPr>
            <w:r>
              <w:rPr>
                <w:rFonts w:ascii="Times New Roman" w:hAnsi="Times New Roman" w:cs="Times New Roman"/>
                <w:color w:val="000000"/>
                <w:sz w:val="24"/>
                <w:szCs w:val="24"/>
              </w:rPr>
              <w:t>Задание:</w:t>
            </w:r>
          </w:p>
          <w:p w:rsidR="001E68CE" w:rsidRDefault="00C75FF8">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1E68CE" w:rsidRDefault="00C75FF8">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1E68CE" w:rsidRDefault="00C75FF8">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1E68CE" w:rsidRDefault="00C75FF8">
            <w:pPr>
              <w:spacing w:after="0" w:line="240" w:lineRule="auto"/>
              <w:rPr>
                <w:sz w:val="24"/>
                <w:szCs w:val="24"/>
              </w:rPr>
            </w:pPr>
            <w:r>
              <w:rPr>
                <w:rFonts w:ascii="Times New Roman" w:hAnsi="Times New Roman" w:cs="Times New Roman"/>
                <w:color w:val="000000"/>
                <w:sz w:val="24"/>
                <w:szCs w:val="24"/>
              </w:rPr>
              <w:t>4. Предложите мер</w:t>
            </w:r>
            <w:r>
              <w:rPr>
                <w:rFonts w:ascii="Times New Roman" w:hAnsi="Times New Roman" w:cs="Times New Roman"/>
                <w:color w:val="000000"/>
                <w:sz w:val="24"/>
                <w:szCs w:val="24"/>
              </w:rPr>
              <w:t>ы корректировки программы по борьбе с бедностью в РФ.</w:t>
            </w:r>
          </w:p>
          <w:p w:rsidR="001E68CE" w:rsidRDefault="001E68CE">
            <w:pPr>
              <w:spacing w:after="0" w:line="240" w:lineRule="auto"/>
              <w:rPr>
                <w:sz w:val="24"/>
                <w:szCs w:val="24"/>
              </w:rPr>
            </w:pPr>
          </w:p>
          <w:p w:rsidR="001E68CE" w:rsidRDefault="00C75FF8">
            <w:pPr>
              <w:spacing w:after="0" w:line="240" w:lineRule="auto"/>
              <w:rPr>
                <w:sz w:val="24"/>
                <w:szCs w:val="24"/>
              </w:rPr>
            </w:pPr>
            <w:r>
              <w:rPr>
                <w:rFonts w:ascii="Times New Roman" w:hAnsi="Times New Roman" w:cs="Times New Roman"/>
                <w:color w:val="000000"/>
                <w:sz w:val="24"/>
                <w:szCs w:val="24"/>
              </w:rPr>
              <w:t>Кейс 4.</w:t>
            </w:r>
          </w:p>
          <w:p w:rsidR="001E68CE" w:rsidRDefault="00C75FF8">
            <w:pPr>
              <w:spacing w:after="0" w:line="240" w:lineRule="auto"/>
              <w:rPr>
                <w:sz w:val="24"/>
                <w:szCs w:val="24"/>
              </w:rPr>
            </w:pPr>
            <w:r>
              <w:rPr>
                <w:rFonts w:ascii="Times New Roman" w:hAnsi="Times New Roman" w:cs="Times New Roman"/>
                <w:color w:val="000000"/>
                <w:sz w:val="24"/>
                <w:szCs w:val="24"/>
              </w:rPr>
              <w:t>О льготной ипотеке</w:t>
            </w:r>
          </w:p>
          <w:p w:rsidR="001E68CE" w:rsidRDefault="00C75FF8">
            <w:pPr>
              <w:spacing w:after="0" w:line="240" w:lineRule="auto"/>
              <w:rPr>
                <w:sz w:val="24"/>
                <w:szCs w:val="24"/>
              </w:rPr>
            </w:pPr>
            <w:r>
              <w:rPr>
                <w:rFonts w:ascii="Times New Roman" w:hAnsi="Times New Roman" w:cs="Times New Roman"/>
                <w:color w:val="000000"/>
                <w:sz w:val="24"/>
                <w:szCs w:val="24"/>
              </w:rPr>
              <w:t xml:space="preserve">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w:t>
            </w:r>
            <w:r>
              <w:rPr>
                <w:rFonts w:ascii="Times New Roman" w:hAnsi="Times New Roman" w:cs="Times New Roman"/>
                <w:color w:val="000000"/>
                <w:sz w:val="24"/>
                <w:szCs w:val="24"/>
              </w:rPr>
              <w:t>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w:t>
            </w:r>
            <w:r>
              <w:rPr>
                <w:rFonts w:ascii="Times New Roman" w:hAnsi="Times New Roman" w:cs="Times New Roman"/>
                <w:color w:val="000000"/>
                <w:sz w:val="24"/>
                <w:szCs w:val="24"/>
              </w:rPr>
              <w:t>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w:t>
            </w:r>
            <w:r>
              <w:rPr>
                <w:rFonts w:ascii="Times New Roman" w:hAnsi="Times New Roman" w:cs="Times New Roman"/>
                <w:color w:val="000000"/>
                <w:sz w:val="24"/>
                <w:szCs w:val="24"/>
              </w:rPr>
              <w:t>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r>
              <w:rPr>
                <w:rFonts w:ascii="Times New Roman" w:hAnsi="Times New Roman" w:cs="Times New Roman"/>
                <w:color w:val="000000"/>
                <w:sz w:val="24"/>
                <w:szCs w:val="24"/>
              </w:rPr>
              <w:t>.</w:t>
            </w:r>
          </w:p>
          <w:p w:rsidR="001E68CE" w:rsidRDefault="00C75FF8">
            <w:pPr>
              <w:spacing w:after="0" w:line="240" w:lineRule="auto"/>
              <w:rPr>
                <w:sz w:val="24"/>
                <w:szCs w:val="24"/>
              </w:rPr>
            </w:pPr>
            <w:r>
              <w:rPr>
                <w:rFonts w:ascii="Times New Roman" w:hAnsi="Times New Roman" w:cs="Times New Roman"/>
                <w:color w:val="000000"/>
                <w:sz w:val="24"/>
                <w:szCs w:val="24"/>
              </w:rPr>
              <w:t>"При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w:t>
            </w:r>
            <w:r>
              <w:rPr>
                <w:rFonts w:ascii="Times New Roman" w:hAnsi="Times New Roman" w:cs="Times New Roman"/>
                <w:color w:val="000000"/>
                <w:sz w:val="24"/>
                <w:szCs w:val="24"/>
              </w:rPr>
              <w:t>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1E68CE" w:rsidRDefault="00C75FF8">
            <w:pPr>
              <w:spacing w:after="0" w:line="240" w:lineRule="auto"/>
              <w:rPr>
                <w:sz w:val="24"/>
                <w:szCs w:val="24"/>
              </w:rPr>
            </w:pPr>
            <w:r>
              <w:rPr>
                <w:rFonts w:ascii="Times New Roman" w:hAnsi="Times New Roman" w:cs="Times New Roman"/>
                <w:color w:val="000000"/>
                <w:sz w:val="24"/>
                <w:szCs w:val="24"/>
              </w:rPr>
              <w:t>Задания:</w:t>
            </w:r>
          </w:p>
          <w:p w:rsidR="001E68CE" w:rsidRDefault="00C75FF8">
            <w:pPr>
              <w:spacing w:after="0" w:line="240" w:lineRule="auto"/>
              <w:rPr>
                <w:sz w:val="24"/>
                <w:szCs w:val="24"/>
              </w:rPr>
            </w:pPr>
            <w:r>
              <w:rPr>
                <w:rFonts w:ascii="Times New Roman" w:hAnsi="Times New Roman" w:cs="Times New Roman"/>
                <w:color w:val="000000"/>
                <w:sz w:val="24"/>
                <w:szCs w:val="24"/>
              </w:rPr>
              <w:t>1. Оцените позитивные и негативные с</w:t>
            </w:r>
            <w:r>
              <w:rPr>
                <w:rFonts w:ascii="Times New Roman" w:hAnsi="Times New Roman" w:cs="Times New Roman"/>
                <w:color w:val="000000"/>
                <w:sz w:val="24"/>
                <w:szCs w:val="24"/>
              </w:rPr>
              <w:t>тороны программы льготного приобретения недвижимости.</w:t>
            </w:r>
          </w:p>
          <w:p w:rsidR="001E68CE" w:rsidRDefault="00C75FF8">
            <w:pPr>
              <w:spacing w:after="0" w:line="240" w:lineRule="auto"/>
              <w:rPr>
                <w:sz w:val="24"/>
                <w:szCs w:val="24"/>
              </w:rPr>
            </w:pPr>
            <w:r>
              <w:rPr>
                <w:rFonts w:ascii="Times New Roman" w:hAnsi="Times New Roman" w:cs="Times New Roman"/>
                <w:color w:val="000000"/>
                <w:sz w:val="24"/>
                <w:szCs w:val="24"/>
              </w:rPr>
              <w:t>2. Предложите меры ее совершенствования.</w:t>
            </w:r>
          </w:p>
          <w:p w:rsidR="001E68CE" w:rsidRDefault="001E68CE">
            <w:pPr>
              <w:spacing w:after="0" w:line="240" w:lineRule="auto"/>
              <w:rPr>
                <w:sz w:val="24"/>
                <w:szCs w:val="24"/>
              </w:rPr>
            </w:pPr>
          </w:p>
          <w:p w:rsidR="001E68CE" w:rsidRDefault="00C75FF8">
            <w:pPr>
              <w:spacing w:after="0" w:line="240" w:lineRule="auto"/>
              <w:rPr>
                <w:sz w:val="24"/>
                <w:szCs w:val="24"/>
              </w:rPr>
            </w:pPr>
            <w:r>
              <w:rPr>
                <w:rFonts w:ascii="Times New Roman" w:hAnsi="Times New Roman" w:cs="Times New Roman"/>
                <w:color w:val="000000"/>
                <w:sz w:val="24"/>
                <w:szCs w:val="24"/>
              </w:rPr>
              <w:t>Кейс 5.</w:t>
            </w:r>
          </w:p>
          <w:p w:rsidR="001E68CE" w:rsidRDefault="00C75FF8">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1E68CE" w:rsidRDefault="00C75FF8">
            <w:pPr>
              <w:spacing w:after="0" w:line="240" w:lineRule="auto"/>
              <w:rPr>
                <w:sz w:val="24"/>
                <w:szCs w:val="24"/>
              </w:rPr>
            </w:pPr>
            <w:r>
              <w:rPr>
                <w:rFonts w:ascii="Times New Roman" w:hAnsi="Times New Roman" w:cs="Times New Roman"/>
                <w:color w:val="000000"/>
                <w:sz w:val="24"/>
                <w:szCs w:val="24"/>
              </w:rPr>
              <w:t xml:space="preserve">Новые регионы России станут единым целым со всей страной, заявил Путин. "Хочу отметить еще одну задачу, которая сейчас имеет </w:t>
            </w:r>
            <w:r>
              <w:rPr>
                <w:rFonts w:ascii="Times New Roman" w:hAnsi="Times New Roman" w:cs="Times New Roman"/>
                <w:color w:val="000000"/>
                <w:sz w:val="24"/>
                <w:szCs w:val="24"/>
              </w:rPr>
              <w:t>первостепенное значение: имею в виду обеспечение безопасности, восстановление мирной жизни в Луганской, Донецкой</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15391"/>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lastRenderedPageBreak/>
              <w:t>республиках, Запорожской и Херсонской областях. Мы обязательно добьемся поставленной цели, и в дальнейшем по всем ключевым для людей вопроса</w:t>
            </w:r>
            <w:r>
              <w:rPr>
                <w:rFonts w:ascii="Times New Roman" w:hAnsi="Times New Roman" w:cs="Times New Roman"/>
                <w:color w:val="000000"/>
                <w:sz w:val="24"/>
                <w:szCs w:val="24"/>
              </w:rPr>
              <w:t>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w:t>
            </w:r>
            <w:r>
              <w:rPr>
                <w:rFonts w:ascii="Times New Roman" w:hAnsi="Times New Roman" w:cs="Times New Roman"/>
                <w:color w:val="000000"/>
                <w:sz w:val="24"/>
                <w:szCs w:val="24"/>
              </w:rPr>
              <w:t>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w:t>
            </w:r>
            <w:r>
              <w:rPr>
                <w:rFonts w:ascii="Times New Roman" w:hAnsi="Times New Roman" w:cs="Times New Roman"/>
                <w:color w:val="000000"/>
                <w:sz w:val="24"/>
                <w:szCs w:val="24"/>
              </w:rPr>
              <w:t>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w:t>
            </w:r>
            <w:r>
              <w:rPr>
                <w:rFonts w:ascii="Times New Roman" w:hAnsi="Times New Roman" w:cs="Times New Roman"/>
                <w:color w:val="000000"/>
                <w:sz w:val="24"/>
                <w:szCs w:val="24"/>
              </w:rPr>
              <w:t>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1E68CE" w:rsidRDefault="00C75FF8">
            <w:pPr>
              <w:spacing w:after="0" w:line="240" w:lineRule="auto"/>
              <w:rPr>
                <w:sz w:val="24"/>
                <w:szCs w:val="24"/>
              </w:rPr>
            </w:pPr>
            <w:r>
              <w:rPr>
                <w:rFonts w:ascii="Times New Roman" w:hAnsi="Times New Roman" w:cs="Times New Roman"/>
                <w:color w:val="000000"/>
                <w:sz w:val="24"/>
                <w:szCs w:val="24"/>
              </w:rPr>
              <w:t>Задания:</w:t>
            </w:r>
          </w:p>
          <w:p w:rsidR="001E68CE" w:rsidRDefault="00C75FF8">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по адаптации</w:t>
            </w:r>
            <w:r>
              <w:rPr>
                <w:rFonts w:ascii="Times New Roman" w:hAnsi="Times New Roman" w:cs="Times New Roman"/>
                <w:color w:val="000000"/>
                <w:sz w:val="24"/>
                <w:szCs w:val="24"/>
              </w:rPr>
              <w:t xml:space="preserve"> новых регионов к России.</w:t>
            </w:r>
          </w:p>
          <w:p w:rsidR="001E68CE" w:rsidRDefault="00C75FF8">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1E68CE" w:rsidRDefault="00C75FF8">
            <w:pPr>
              <w:spacing w:after="0" w:line="240" w:lineRule="auto"/>
              <w:rPr>
                <w:sz w:val="24"/>
                <w:szCs w:val="24"/>
              </w:rPr>
            </w:pPr>
            <w:r>
              <w:rPr>
                <w:rFonts w:ascii="Times New Roman" w:hAnsi="Times New Roman" w:cs="Times New Roman"/>
                <w:color w:val="000000"/>
                <w:sz w:val="24"/>
                <w:szCs w:val="24"/>
              </w:rPr>
              <w:t>Кейс 6.</w:t>
            </w:r>
          </w:p>
          <w:p w:rsidR="001E68CE" w:rsidRDefault="00C75FF8">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1E68CE" w:rsidRDefault="00C75FF8">
            <w:pPr>
              <w:spacing w:after="0" w:line="240" w:lineRule="auto"/>
              <w:rPr>
                <w:sz w:val="24"/>
                <w:szCs w:val="24"/>
              </w:rPr>
            </w:pPr>
            <w:r>
              <w:rPr>
                <w:rFonts w:ascii="Times New Roman" w:hAnsi="Times New Roman" w:cs="Times New Roman"/>
                <w:color w:val="000000"/>
                <w:sz w:val="24"/>
                <w:szCs w:val="24"/>
              </w:rPr>
              <w:t>Согласно Концепции долгосрочного социально-экономического развития Рос</w:t>
            </w:r>
            <w:r>
              <w:rPr>
                <w:rFonts w:ascii="Times New Roman" w:hAnsi="Times New Roman" w:cs="Times New Roman"/>
                <w:color w:val="000000"/>
                <w:sz w:val="24"/>
                <w:szCs w:val="24"/>
              </w:rPr>
              <w:t>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w:t>
            </w:r>
            <w:r>
              <w:rPr>
                <w:rFonts w:ascii="Times New Roman" w:hAnsi="Times New Roman" w:cs="Times New Roman"/>
                <w:color w:val="000000"/>
                <w:sz w:val="24"/>
                <w:szCs w:val="24"/>
              </w:rPr>
              <w:t>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w:t>
            </w:r>
            <w:r>
              <w:rPr>
                <w:rFonts w:ascii="Times New Roman" w:hAnsi="Times New Roman" w:cs="Times New Roman"/>
                <w:color w:val="000000"/>
                <w:sz w:val="24"/>
                <w:szCs w:val="24"/>
              </w:rPr>
              <w:t>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w:t>
            </w:r>
            <w:r>
              <w:rPr>
                <w:rFonts w:ascii="Times New Roman" w:hAnsi="Times New Roman" w:cs="Times New Roman"/>
                <w:color w:val="000000"/>
                <w:sz w:val="24"/>
                <w:szCs w:val="24"/>
              </w:rPr>
              <w:t>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rsidR="001E68CE" w:rsidRDefault="00C75FF8">
            <w:pPr>
              <w:spacing w:after="0" w:line="240" w:lineRule="auto"/>
              <w:rPr>
                <w:sz w:val="24"/>
                <w:szCs w:val="24"/>
              </w:rPr>
            </w:pPr>
            <w:r>
              <w:rPr>
                <w:rFonts w:ascii="Times New Roman" w:hAnsi="Times New Roman" w:cs="Times New Roman"/>
                <w:color w:val="000000"/>
                <w:sz w:val="24"/>
                <w:szCs w:val="24"/>
              </w:rPr>
              <w:t>Вопросы и задания:</w:t>
            </w:r>
          </w:p>
          <w:p w:rsidR="001E68CE" w:rsidRDefault="00C75FF8">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Каким нормативным правовым актом утверждена Концепция долгосрочного социально -экономического развития Российской Федерации</w:t>
            </w:r>
          </w:p>
          <w:p w:rsidR="001E68CE" w:rsidRDefault="00C75FF8">
            <w:pPr>
              <w:spacing w:after="0" w:line="240" w:lineRule="auto"/>
              <w:rPr>
                <w:sz w:val="24"/>
                <w:szCs w:val="24"/>
              </w:rPr>
            </w:pPr>
            <w:r>
              <w:rPr>
                <w:rFonts w:ascii="Times New Roman" w:hAnsi="Times New Roman" w:cs="Times New Roman"/>
                <w:color w:val="000000"/>
                <w:sz w:val="24"/>
                <w:szCs w:val="24"/>
              </w:rPr>
              <w:t>на период до 2020 г.</w:t>
            </w:r>
          </w:p>
          <w:p w:rsidR="001E68CE" w:rsidRDefault="00C75FF8">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1E68CE" w:rsidRDefault="00C75FF8">
            <w:pPr>
              <w:spacing w:after="0" w:line="240" w:lineRule="auto"/>
              <w:rPr>
                <w:sz w:val="24"/>
                <w:szCs w:val="24"/>
              </w:rPr>
            </w:pPr>
            <w:r>
              <w:rPr>
                <w:rFonts w:ascii="Times New Roman" w:hAnsi="Times New Roman" w:cs="Times New Roman"/>
                <w:color w:val="000000"/>
                <w:sz w:val="24"/>
                <w:szCs w:val="24"/>
              </w:rPr>
              <w:t>3. Позитивное или негативное влияние на экономическое раз</w:t>
            </w:r>
            <w:r>
              <w:rPr>
                <w:rFonts w:ascii="Times New Roman" w:hAnsi="Times New Roman" w:cs="Times New Roman"/>
                <w:color w:val="000000"/>
                <w:sz w:val="24"/>
                <w:szCs w:val="24"/>
              </w:rPr>
              <w:t>витие страны оказывает дешевизна работников?</w:t>
            </w:r>
          </w:p>
          <w:p w:rsidR="001E68CE" w:rsidRDefault="00C75FF8">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1E68CE" w:rsidRDefault="00C75FF8">
            <w:pPr>
              <w:spacing w:after="0" w:line="240" w:lineRule="auto"/>
              <w:rPr>
                <w:sz w:val="24"/>
                <w:szCs w:val="24"/>
              </w:rPr>
            </w:pPr>
            <w:r>
              <w:rPr>
                <w:rFonts w:ascii="Times New Roman" w:hAnsi="Times New Roman" w:cs="Times New Roman"/>
                <w:color w:val="000000"/>
                <w:sz w:val="24"/>
                <w:szCs w:val="24"/>
              </w:rPr>
              <w:t>5. Обоснуйте свое отношение к качеству услуг, предоставляемых Вам в сфере здравоохранения и образования.</w:t>
            </w:r>
          </w:p>
          <w:p w:rsidR="001E68CE" w:rsidRDefault="00C75FF8">
            <w:pPr>
              <w:spacing w:after="0" w:line="240" w:lineRule="auto"/>
              <w:rPr>
                <w:sz w:val="24"/>
                <w:szCs w:val="24"/>
              </w:rPr>
            </w:pPr>
            <w:r>
              <w:rPr>
                <w:rFonts w:ascii="Times New Roman" w:hAnsi="Times New Roman" w:cs="Times New Roman"/>
                <w:color w:val="000000"/>
                <w:sz w:val="24"/>
                <w:szCs w:val="24"/>
              </w:rPr>
              <w:t>Ке</w:t>
            </w:r>
            <w:r>
              <w:rPr>
                <w:rFonts w:ascii="Times New Roman" w:hAnsi="Times New Roman" w:cs="Times New Roman"/>
                <w:color w:val="000000"/>
                <w:sz w:val="24"/>
                <w:szCs w:val="24"/>
              </w:rPr>
              <w:t>йс 7.</w:t>
            </w:r>
          </w:p>
          <w:p w:rsidR="001E68CE" w:rsidRDefault="00C75FF8">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w:t>
            </w:r>
            <w:r>
              <w:rPr>
                <w:rFonts w:ascii="Times New Roman" w:hAnsi="Times New Roman" w:cs="Times New Roman"/>
                <w:color w:val="000000"/>
                <w:sz w:val="24"/>
                <w:szCs w:val="24"/>
              </w:rPr>
              <w:t>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w:t>
            </w:r>
            <w:r>
              <w:rPr>
                <w:rFonts w:ascii="Times New Roman" w:hAnsi="Times New Roman" w:cs="Times New Roman"/>
                <w:color w:val="000000"/>
                <w:sz w:val="24"/>
                <w:szCs w:val="24"/>
              </w:rPr>
              <w:t xml:space="preserve">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w:t>
            </w:r>
            <w:r>
              <w:rPr>
                <w:rFonts w:ascii="Times New Roman" w:hAnsi="Times New Roman" w:cs="Times New Roman"/>
                <w:color w:val="000000"/>
                <w:sz w:val="24"/>
                <w:szCs w:val="24"/>
              </w:rPr>
              <w:t>реднестатистическую семью). Доля людей, проживающих в</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8157"/>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lastRenderedPageBreak/>
              <w:t>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1E68CE" w:rsidRDefault="00C75FF8">
            <w:pPr>
              <w:spacing w:after="0" w:line="240" w:lineRule="auto"/>
              <w:rPr>
                <w:sz w:val="24"/>
                <w:szCs w:val="24"/>
              </w:rPr>
            </w:pPr>
            <w:r>
              <w:rPr>
                <w:rFonts w:ascii="Times New Roman" w:hAnsi="Times New Roman" w:cs="Times New Roman"/>
                <w:color w:val="000000"/>
                <w:sz w:val="24"/>
                <w:szCs w:val="24"/>
              </w:rPr>
              <w:t>Вопросы и задания</w:t>
            </w:r>
          </w:p>
          <w:p w:rsidR="001E68CE" w:rsidRDefault="00C75FF8">
            <w:pPr>
              <w:spacing w:after="0" w:line="240" w:lineRule="auto"/>
              <w:rPr>
                <w:sz w:val="24"/>
                <w:szCs w:val="24"/>
              </w:rPr>
            </w:pPr>
            <w:r>
              <w:rPr>
                <w:rFonts w:ascii="Times New Roman" w:hAnsi="Times New Roman" w:cs="Times New Roman"/>
                <w:color w:val="000000"/>
                <w:sz w:val="24"/>
                <w:szCs w:val="24"/>
              </w:rPr>
              <w:t>1. Насколько Вы ли</w:t>
            </w:r>
            <w:r>
              <w:rPr>
                <w:rFonts w:ascii="Times New Roman" w:hAnsi="Times New Roman" w:cs="Times New Roman"/>
                <w:color w:val="000000"/>
                <w:sz w:val="24"/>
                <w:szCs w:val="24"/>
              </w:rPr>
              <w:t>чно удовлетворены динамикой социально-экономического развития страны?</w:t>
            </w:r>
          </w:p>
          <w:p w:rsidR="001E68CE" w:rsidRDefault="00C75FF8">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1E68CE" w:rsidRDefault="00C75FF8">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места своего проживания?</w:t>
            </w:r>
          </w:p>
          <w:p w:rsidR="001E68CE" w:rsidRDefault="00C75FF8">
            <w:pPr>
              <w:spacing w:after="0" w:line="240" w:lineRule="auto"/>
              <w:rPr>
                <w:sz w:val="24"/>
                <w:szCs w:val="24"/>
              </w:rPr>
            </w:pPr>
            <w:r>
              <w:rPr>
                <w:rFonts w:ascii="Times New Roman" w:hAnsi="Times New Roman" w:cs="Times New Roman"/>
                <w:color w:val="000000"/>
                <w:sz w:val="24"/>
                <w:szCs w:val="24"/>
              </w:rPr>
              <w:t>4. Ваша обе</w:t>
            </w:r>
            <w:r>
              <w:rPr>
                <w:rFonts w:ascii="Times New Roman" w:hAnsi="Times New Roman" w:cs="Times New Roman"/>
                <w:color w:val="000000"/>
                <w:sz w:val="24"/>
                <w:szCs w:val="24"/>
              </w:rPr>
              <w:t>спеченность жильем соответствует установленным нормам</w:t>
            </w:r>
          </w:p>
          <w:p w:rsidR="001E68CE" w:rsidRDefault="00C75FF8">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1E68CE" w:rsidRDefault="001E68CE">
            <w:pPr>
              <w:spacing w:after="0" w:line="240" w:lineRule="auto"/>
              <w:rPr>
                <w:sz w:val="24"/>
                <w:szCs w:val="24"/>
              </w:rPr>
            </w:pPr>
          </w:p>
          <w:p w:rsidR="001E68CE" w:rsidRDefault="00C75FF8">
            <w:pPr>
              <w:spacing w:after="0" w:line="240" w:lineRule="auto"/>
              <w:rPr>
                <w:sz w:val="24"/>
                <w:szCs w:val="24"/>
              </w:rPr>
            </w:pPr>
            <w:r>
              <w:rPr>
                <w:rFonts w:ascii="Times New Roman" w:hAnsi="Times New Roman" w:cs="Times New Roman"/>
                <w:color w:val="000000"/>
                <w:sz w:val="24"/>
                <w:szCs w:val="24"/>
              </w:rPr>
              <w:t>Кейс 8.</w:t>
            </w:r>
          </w:p>
          <w:p w:rsidR="001E68CE" w:rsidRDefault="00C75FF8">
            <w:pPr>
              <w:spacing w:after="0" w:line="240" w:lineRule="auto"/>
              <w:rPr>
                <w:sz w:val="24"/>
                <w:szCs w:val="24"/>
              </w:rPr>
            </w:pPr>
            <w:r>
              <w:rPr>
                <w:rFonts w:ascii="Times New Roman" w:hAnsi="Times New Roman" w:cs="Times New Roman"/>
                <w:color w:val="000000"/>
                <w:sz w:val="24"/>
                <w:szCs w:val="24"/>
              </w:rPr>
              <w:t>С точки зрения социального благополучия и согласия в России сфор</w:t>
            </w:r>
            <w:r>
              <w:rPr>
                <w:rFonts w:ascii="Times New Roman" w:hAnsi="Times New Roman" w:cs="Times New Roman"/>
                <w:color w:val="000000"/>
                <w:sz w:val="24"/>
                <w:szCs w:val="24"/>
              </w:rPr>
              <w:t>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w:t>
            </w:r>
            <w:r>
              <w:rPr>
                <w:rFonts w:ascii="Times New Roman" w:hAnsi="Times New Roman" w:cs="Times New Roman"/>
                <w:color w:val="000000"/>
                <w:sz w:val="24"/>
                <w:szCs w:val="24"/>
              </w:rPr>
              <w:t>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w:t>
            </w:r>
            <w:r>
              <w:rPr>
                <w:rFonts w:ascii="Times New Roman" w:hAnsi="Times New Roman" w:cs="Times New Roman"/>
                <w:color w:val="000000"/>
                <w:sz w:val="24"/>
                <w:szCs w:val="24"/>
              </w:rPr>
              <w:t xml:space="preserve"> часть среднего класса образуют люди, занятые созданием новой экономики знаний, технологий и обеспечением развития самого человека.</w:t>
            </w:r>
          </w:p>
          <w:p w:rsidR="001E68CE" w:rsidRDefault="00C75FF8">
            <w:pPr>
              <w:spacing w:after="0" w:line="240" w:lineRule="auto"/>
              <w:rPr>
                <w:sz w:val="24"/>
                <w:szCs w:val="24"/>
              </w:rPr>
            </w:pPr>
            <w:r>
              <w:rPr>
                <w:rFonts w:ascii="Times New Roman" w:hAnsi="Times New Roman" w:cs="Times New Roman"/>
                <w:color w:val="000000"/>
                <w:sz w:val="24"/>
                <w:szCs w:val="24"/>
              </w:rPr>
              <w:t>Вопросы и задания:</w:t>
            </w:r>
          </w:p>
          <w:p w:rsidR="001E68CE" w:rsidRDefault="00C75FF8">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1E68CE" w:rsidRDefault="00C75FF8">
            <w:pPr>
              <w:spacing w:after="0" w:line="240" w:lineRule="auto"/>
              <w:rPr>
                <w:sz w:val="24"/>
                <w:szCs w:val="24"/>
              </w:rPr>
            </w:pPr>
            <w:r>
              <w:rPr>
                <w:rFonts w:ascii="Times New Roman" w:hAnsi="Times New Roman" w:cs="Times New Roman"/>
                <w:color w:val="000000"/>
                <w:sz w:val="24"/>
                <w:szCs w:val="24"/>
              </w:rPr>
              <w:t xml:space="preserve">2. Российское общество живет в согласии </w:t>
            </w:r>
            <w:r>
              <w:rPr>
                <w:rFonts w:ascii="Times New Roman" w:hAnsi="Times New Roman" w:cs="Times New Roman"/>
                <w:color w:val="000000"/>
                <w:sz w:val="24"/>
                <w:szCs w:val="24"/>
              </w:rPr>
              <w:t>и доверии к чиновникам?</w:t>
            </w:r>
          </w:p>
          <w:p w:rsidR="001E68CE" w:rsidRDefault="00C75FF8">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1E68CE" w:rsidRDefault="00C75FF8">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1E68CE" w:rsidRDefault="00C75FF8">
            <w:pPr>
              <w:spacing w:after="0" w:line="240" w:lineRule="auto"/>
              <w:rPr>
                <w:sz w:val="24"/>
                <w:szCs w:val="24"/>
              </w:rPr>
            </w:pPr>
            <w:r>
              <w:rPr>
                <w:rFonts w:ascii="Times New Roman" w:hAnsi="Times New Roman" w:cs="Times New Roman"/>
                <w:color w:val="000000"/>
                <w:sz w:val="24"/>
                <w:szCs w:val="24"/>
              </w:rPr>
              <w:t>5. В какой мере Вы удовлетворены политикой России в области</w:t>
            </w:r>
            <w:r>
              <w:rPr>
                <w:rFonts w:ascii="Times New Roman" w:hAnsi="Times New Roman" w:cs="Times New Roman"/>
                <w:color w:val="000000"/>
                <w:sz w:val="24"/>
                <w:szCs w:val="24"/>
              </w:rPr>
              <w:t xml:space="preserve"> интеграции иммигрантов с постоянными жителями?</w:t>
            </w:r>
          </w:p>
        </w:tc>
      </w:tr>
      <w:tr w:rsidR="001E68CE">
        <w:trPr>
          <w:trHeight w:hRule="exact" w:val="8"/>
        </w:trPr>
        <w:tc>
          <w:tcPr>
            <w:tcW w:w="9640" w:type="dxa"/>
          </w:tcPr>
          <w:p w:rsidR="001E68CE" w:rsidRDefault="001E68CE"/>
        </w:tc>
      </w:tr>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1E68CE">
        <w:trPr>
          <w:trHeight w:hRule="exact" w:val="21"/>
        </w:trPr>
        <w:tc>
          <w:tcPr>
            <w:tcW w:w="9640" w:type="dxa"/>
          </w:tcPr>
          <w:p w:rsidR="001E68CE" w:rsidRDefault="001E68CE"/>
        </w:tc>
      </w:tr>
      <w:tr w:rsidR="001E68CE">
        <w:trPr>
          <w:trHeight w:hRule="exact" w:val="6890"/>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1E68CE" w:rsidRDefault="00C75F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1E68CE" w:rsidRDefault="00C75FF8">
            <w:pPr>
              <w:spacing w:after="0" w:line="240" w:lineRule="auto"/>
              <w:rPr>
                <w:sz w:val="24"/>
                <w:szCs w:val="24"/>
              </w:rPr>
            </w:pPr>
            <w:r>
              <w:rPr>
                <w:rFonts w:ascii="Times New Roman" w:hAnsi="Times New Roman" w:cs="Times New Roman"/>
                <w:color w:val="000000"/>
                <w:sz w:val="24"/>
                <w:szCs w:val="24"/>
              </w:rPr>
              <w:t xml:space="preserve">2. Сущность и стадии </w:t>
            </w:r>
            <w:r>
              <w:rPr>
                <w:rFonts w:ascii="Times New Roman" w:hAnsi="Times New Roman" w:cs="Times New Roman"/>
                <w:color w:val="000000"/>
                <w:sz w:val="24"/>
                <w:szCs w:val="24"/>
              </w:rPr>
              <w:t>политического прогнозирования.</w:t>
            </w:r>
          </w:p>
          <w:p w:rsidR="001E68CE" w:rsidRDefault="00C75FF8">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1. Понятие "модели будущего".</w:t>
            </w:r>
          </w:p>
          <w:p w:rsidR="001E68CE" w:rsidRDefault="00C75FF8">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1E68CE" w:rsidRDefault="00C75FF8">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1E68CE" w:rsidRDefault="00C75FF8">
            <w:pPr>
              <w:spacing w:after="0" w:line="240" w:lineRule="auto"/>
              <w:rPr>
                <w:sz w:val="24"/>
                <w:szCs w:val="24"/>
              </w:rPr>
            </w:pPr>
            <w:r>
              <w:rPr>
                <w:rFonts w:ascii="Times New Roman" w:hAnsi="Times New Roman" w:cs="Times New Roman"/>
                <w:color w:val="000000"/>
                <w:sz w:val="24"/>
                <w:szCs w:val="24"/>
              </w:rPr>
              <w:t>1. Ознакомиться с существующими</w:t>
            </w:r>
            <w:r>
              <w:rPr>
                <w:rFonts w:ascii="Times New Roman" w:hAnsi="Times New Roman" w:cs="Times New Roman"/>
                <w:color w:val="000000"/>
                <w:sz w:val="24"/>
                <w:szCs w:val="24"/>
              </w:rPr>
              <w:t xml:space="preserve"> образами будущего России.</w:t>
            </w:r>
          </w:p>
          <w:p w:rsidR="001E68CE" w:rsidRDefault="00C75FF8">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1E68CE" w:rsidRDefault="00C75FF8">
            <w:pPr>
              <w:spacing w:after="0" w:line="240" w:lineRule="auto"/>
              <w:rPr>
                <w:sz w:val="24"/>
                <w:szCs w:val="24"/>
              </w:rPr>
            </w:pPr>
            <w:r>
              <w:rPr>
                <w:rFonts w:ascii="Times New Roman" w:hAnsi="Times New Roman" w:cs="Times New Roman"/>
                <w:color w:val="000000"/>
                <w:sz w:val="24"/>
                <w:szCs w:val="24"/>
              </w:rPr>
              <w:t>2. Проект "Евразия +",</w:t>
            </w:r>
          </w:p>
          <w:p w:rsidR="001E68CE" w:rsidRDefault="00C75FF8">
            <w:pPr>
              <w:spacing w:after="0" w:line="240" w:lineRule="auto"/>
              <w:rPr>
                <w:sz w:val="24"/>
                <w:szCs w:val="24"/>
              </w:rPr>
            </w:pPr>
            <w:r>
              <w:rPr>
                <w:rFonts w:ascii="Times New Roman" w:hAnsi="Times New Roman" w:cs="Times New Roman"/>
                <w:color w:val="000000"/>
                <w:sz w:val="24"/>
                <w:szCs w:val="24"/>
              </w:rPr>
              <w:t>3. Проект "НЭП 2.0"</w:t>
            </w:r>
          </w:p>
          <w:p w:rsidR="001E68CE" w:rsidRDefault="00C75FF8">
            <w:pPr>
              <w:spacing w:after="0" w:line="240" w:lineRule="auto"/>
              <w:rPr>
                <w:sz w:val="24"/>
                <w:szCs w:val="24"/>
              </w:rPr>
            </w:pPr>
            <w:r>
              <w:rPr>
                <w:rFonts w:ascii="Times New Roman" w:hAnsi="Times New Roman" w:cs="Times New Roman"/>
                <w:color w:val="000000"/>
                <w:sz w:val="24"/>
                <w:szCs w:val="24"/>
              </w:rPr>
              <w:t>4. Проект "Нация Z"</w:t>
            </w:r>
          </w:p>
          <w:p w:rsidR="001E68CE" w:rsidRDefault="00C75FF8">
            <w:pPr>
              <w:spacing w:after="0" w:line="240" w:lineRule="auto"/>
              <w:rPr>
                <w:sz w:val="24"/>
                <w:szCs w:val="24"/>
              </w:rPr>
            </w:pPr>
            <w:r>
              <w:rPr>
                <w:rFonts w:ascii="Times New Roman" w:hAnsi="Times New Roman" w:cs="Times New Roman"/>
                <w:color w:val="000000"/>
                <w:sz w:val="24"/>
                <w:szCs w:val="24"/>
              </w:rPr>
              <w:t>2. Разработать собственный проект - образ будущего России с применением данных официальных сайтов:</w:t>
            </w:r>
          </w:p>
          <w:p w:rsidR="001E68CE" w:rsidRDefault="00C75FF8">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w:t>
            </w:r>
            <w:r>
              <w:rPr>
                <w:rFonts w:ascii="Times New Roman" w:hAnsi="Times New Roman" w:cs="Times New Roman"/>
                <w:color w:val="000000"/>
                <w:sz w:val="24"/>
                <w:szCs w:val="24"/>
              </w:rPr>
              <w:t>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rsidR="001E68CE" w:rsidRDefault="00C75FF8">
            <w:pPr>
              <w:spacing w:after="0" w:line="240" w:lineRule="auto"/>
              <w:rPr>
                <w:sz w:val="24"/>
                <w:szCs w:val="24"/>
              </w:rPr>
            </w:pPr>
            <w:r>
              <w:rPr>
                <w:rFonts w:ascii="Times New Roman" w:hAnsi="Times New Roman" w:cs="Times New Roman"/>
                <w:color w:val="000000"/>
                <w:sz w:val="24"/>
                <w:szCs w:val="24"/>
              </w:rPr>
              <w:t>2. Либерализм в Ро</w:t>
            </w:r>
            <w:r>
              <w:rPr>
                <w:rFonts w:ascii="Times New Roman" w:hAnsi="Times New Roman" w:cs="Times New Roman"/>
                <w:color w:val="000000"/>
                <w:sz w:val="24"/>
                <w:szCs w:val="24"/>
              </w:rPr>
              <w:t>ссии"- [Электронный ресурс]- http://www.liberalism.ru/index.html</w:t>
            </w:r>
          </w:p>
          <w:p w:rsidR="001E68CE" w:rsidRDefault="00C75FF8">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trPr>
          <w:trHeight w:hRule="exact" w:val="6135"/>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lastRenderedPageBreak/>
              <w:t>4. НАТО"- [Электронный ресурс]- http://www.nato.int</w:t>
            </w:r>
          </w:p>
          <w:p w:rsidR="001E68CE" w:rsidRDefault="00C75FF8">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1E68CE" w:rsidRDefault="00C75FF8">
            <w:pPr>
              <w:spacing w:after="0" w:line="240" w:lineRule="auto"/>
              <w:rPr>
                <w:sz w:val="24"/>
                <w:szCs w:val="24"/>
              </w:rPr>
            </w:pPr>
            <w:r>
              <w:rPr>
                <w:rFonts w:ascii="Times New Roman" w:hAnsi="Times New Roman" w:cs="Times New Roman"/>
                <w:color w:val="000000"/>
                <w:sz w:val="24"/>
                <w:szCs w:val="24"/>
              </w:rPr>
              <w:t>6. ООН (русская версия) "- [Эл</w:t>
            </w:r>
            <w:r>
              <w:rPr>
                <w:rFonts w:ascii="Times New Roman" w:hAnsi="Times New Roman" w:cs="Times New Roman"/>
                <w:color w:val="000000"/>
                <w:sz w:val="24"/>
                <w:szCs w:val="24"/>
              </w:rPr>
              <w:t>ектронный ресурс]- http://www.un.org/russian</w:t>
            </w:r>
          </w:p>
          <w:p w:rsidR="001E68CE" w:rsidRDefault="00C75FF8">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1E68CE" w:rsidRDefault="00C75FF8">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ресурс] - http://www.intertrends.ru</w:t>
            </w:r>
          </w:p>
          <w:p w:rsidR="001E68CE" w:rsidRDefault="00C75FF8">
            <w:pPr>
              <w:spacing w:after="0" w:line="240" w:lineRule="auto"/>
              <w:rPr>
                <w:sz w:val="24"/>
                <w:szCs w:val="24"/>
              </w:rPr>
            </w:pPr>
            <w:r>
              <w:rPr>
                <w:rFonts w:ascii="Times New Roman" w:hAnsi="Times New Roman" w:cs="Times New Roman"/>
                <w:color w:val="000000"/>
                <w:sz w:val="24"/>
                <w:szCs w:val="24"/>
              </w:rPr>
              <w:t>9. Росси</w:t>
            </w:r>
            <w:r>
              <w:rPr>
                <w:rFonts w:ascii="Times New Roman" w:hAnsi="Times New Roman" w:cs="Times New Roman"/>
                <w:color w:val="000000"/>
                <w:sz w:val="24"/>
                <w:szCs w:val="24"/>
              </w:rPr>
              <w:t>йская ассоциация международных исследований"- [Электронный ресурс] - http://www.rami.ru</w:t>
            </w:r>
          </w:p>
          <w:p w:rsidR="001E68CE" w:rsidRDefault="00C75FF8">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ресурс] - http://www.levada.ru</w:t>
            </w:r>
          </w:p>
          <w:p w:rsidR="001E68CE" w:rsidRDefault="00C75FF8">
            <w:pPr>
              <w:spacing w:after="0" w:line="240" w:lineRule="auto"/>
              <w:rPr>
                <w:sz w:val="24"/>
                <w:szCs w:val="24"/>
              </w:rPr>
            </w:pPr>
            <w:r>
              <w:rPr>
                <w:rFonts w:ascii="Times New Roman" w:hAnsi="Times New Roman" w:cs="Times New Roman"/>
                <w:color w:val="000000"/>
                <w:sz w:val="24"/>
                <w:szCs w:val="24"/>
              </w:rPr>
              <w:t>11. Институт социально-политических исследований РАН"- [Электронный ре</w:t>
            </w:r>
            <w:r>
              <w:rPr>
                <w:rFonts w:ascii="Times New Roman" w:hAnsi="Times New Roman" w:cs="Times New Roman"/>
                <w:color w:val="000000"/>
                <w:sz w:val="24"/>
                <w:szCs w:val="24"/>
              </w:rPr>
              <w:t>сурс] - http://www.ispr.ras.ru</w:t>
            </w:r>
          </w:p>
          <w:p w:rsidR="001E68CE" w:rsidRDefault="00C75FF8">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1E68CE" w:rsidRDefault="00C75FF8">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 - http://www.rapn.ru</w:t>
            </w:r>
          </w:p>
          <w:p w:rsidR="001E68CE" w:rsidRDefault="00C75FF8">
            <w:pPr>
              <w:spacing w:after="0" w:line="240" w:lineRule="auto"/>
              <w:rPr>
                <w:sz w:val="24"/>
                <w:szCs w:val="24"/>
              </w:rPr>
            </w:pPr>
            <w:r>
              <w:rPr>
                <w:rFonts w:ascii="Times New Roman" w:hAnsi="Times New Roman" w:cs="Times New Roman"/>
                <w:color w:val="000000"/>
                <w:sz w:val="24"/>
                <w:szCs w:val="24"/>
              </w:rPr>
              <w:t>14. Совет по внешне</w:t>
            </w:r>
            <w:r>
              <w:rPr>
                <w:rFonts w:ascii="Times New Roman" w:hAnsi="Times New Roman" w:cs="Times New Roman"/>
                <w:color w:val="000000"/>
                <w:sz w:val="24"/>
                <w:szCs w:val="24"/>
              </w:rPr>
              <w:t>й и оборонной политике"- [Электронный ресурс] - http://www.svop.ru</w:t>
            </w:r>
          </w:p>
          <w:p w:rsidR="001E68CE" w:rsidRDefault="00C75FF8">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1E68CE" w:rsidRDefault="00C75FF8">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http://www.cpt.ru</w:t>
            </w:r>
          </w:p>
          <w:p w:rsidR="001E68CE" w:rsidRDefault="00C75FF8">
            <w:pPr>
              <w:spacing w:after="0" w:line="240" w:lineRule="auto"/>
              <w:rPr>
                <w:sz w:val="24"/>
                <w:szCs w:val="24"/>
              </w:rPr>
            </w:pPr>
            <w:r>
              <w:rPr>
                <w:rFonts w:ascii="Times New Roman" w:hAnsi="Times New Roman" w:cs="Times New Roman"/>
                <w:color w:val="000000"/>
                <w:sz w:val="24"/>
                <w:szCs w:val="24"/>
              </w:rPr>
              <w:t xml:space="preserve">17. Центр стратегических разработок"- </w:t>
            </w:r>
            <w:r>
              <w:rPr>
                <w:rFonts w:ascii="Times New Roman" w:hAnsi="Times New Roman" w:cs="Times New Roman"/>
                <w:color w:val="000000"/>
                <w:sz w:val="24"/>
                <w:szCs w:val="24"/>
              </w:rPr>
              <w:t>[Электронный ресурс] - http://www.csr.ru</w:t>
            </w:r>
          </w:p>
        </w:tc>
      </w:tr>
      <w:tr w:rsidR="001E68CE">
        <w:trPr>
          <w:trHeight w:hRule="exact" w:val="8"/>
        </w:trPr>
        <w:tc>
          <w:tcPr>
            <w:tcW w:w="9640" w:type="dxa"/>
          </w:tcPr>
          <w:p w:rsidR="001E68CE" w:rsidRDefault="001E68CE"/>
        </w:tc>
      </w:tr>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1E68CE">
        <w:trPr>
          <w:trHeight w:hRule="exact" w:val="21"/>
        </w:trPr>
        <w:tc>
          <w:tcPr>
            <w:tcW w:w="9640" w:type="dxa"/>
          </w:tcPr>
          <w:p w:rsidR="001E68CE" w:rsidRDefault="001E68CE"/>
        </w:tc>
      </w:tr>
      <w:tr w:rsidR="001E68CE">
        <w:trPr>
          <w:trHeight w:hRule="exact" w:val="4101"/>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1E68CE" w:rsidRDefault="00C75F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 xml:space="preserve">Презентации государственных программ и национальных </w:t>
            </w:r>
            <w:r>
              <w:rPr>
                <w:rFonts w:ascii="Times New Roman" w:hAnsi="Times New Roman" w:cs="Times New Roman"/>
                <w:color w:val="000000"/>
                <w:sz w:val="24"/>
                <w:szCs w:val="24"/>
              </w:rPr>
              <w:t>проектов:</w:t>
            </w:r>
          </w:p>
          <w:p w:rsidR="001E68CE" w:rsidRDefault="00C75FF8">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1E68CE" w:rsidRDefault="00C75FF8">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1E68CE" w:rsidRDefault="00C75FF8">
            <w:pPr>
              <w:spacing w:after="0" w:line="240" w:lineRule="auto"/>
              <w:rPr>
                <w:sz w:val="24"/>
                <w:szCs w:val="24"/>
              </w:rPr>
            </w:pPr>
            <w:r>
              <w:rPr>
                <w:rFonts w:ascii="Times New Roman" w:hAnsi="Times New Roman" w:cs="Times New Roman"/>
                <w:color w:val="000000"/>
                <w:sz w:val="24"/>
                <w:szCs w:val="24"/>
              </w:rPr>
              <w:t>3. Здравоохранение и его вклад в достижени</w:t>
            </w:r>
            <w:r>
              <w:rPr>
                <w:rFonts w:ascii="Times New Roman" w:hAnsi="Times New Roman" w:cs="Times New Roman"/>
                <w:color w:val="000000"/>
                <w:sz w:val="24"/>
                <w:szCs w:val="24"/>
              </w:rPr>
              <w:t>е национальных целей развития Российской Федерации.</w:t>
            </w:r>
          </w:p>
          <w:p w:rsidR="001E68CE" w:rsidRDefault="00C75FF8">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1E68CE" w:rsidRDefault="00C75FF8">
            <w:pPr>
              <w:spacing w:after="0" w:line="240" w:lineRule="auto"/>
              <w:rPr>
                <w:sz w:val="24"/>
                <w:szCs w:val="24"/>
              </w:rPr>
            </w:pPr>
            <w:r>
              <w:rPr>
                <w:rFonts w:ascii="Times New Roman" w:hAnsi="Times New Roman" w:cs="Times New Roman"/>
                <w:color w:val="000000"/>
                <w:sz w:val="24"/>
                <w:szCs w:val="24"/>
              </w:rPr>
              <w:t xml:space="preserve">5. Активное долголетие как ключевой инструмент достижения национальных целей развития </w:t>
            </w:r>
            <w:r>
              <w:rPr>
                <w:rFonts w:ascii="Times New Roman" w:hAnsi="Times New Roman" w:cs="Times New Roman"/>
                <w:color w:val="000000"/>
                <w:sz w:val="24"/>
                <w:szCs w:val="24"/>
              </w:rPr>
              <w:t>Российской Федерации.</w:t>
            </w:r>
          </w:p>
          <w:p w:rsidR="001E68CE" w:rsidRDefault="00C75FF8">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1E68CE">
        <w:trPr>
          <w:trHeight w:hRule="exact" w:val="8"/>
        </w:trPr>
        <w:tc>
          <w:tcPr>
            <w:tcW w:w="9640" w:type="dxa"/>
          </w:tcPr>
          <w:p w:rsidR="001E68CE" w:rsidRDefault="001E68CE"/>
        </w:tc>
      </w:tr>
      <w:tr w:rsidR="001E68CE">
        <w:trPr>
          <w:trHeight w:hRule="exact" w:val="314"/>
        </w:trPr>
        <w:tc>
          <w:tcPr>
            <w:tcW w:w="9654" w:type="dxa"/>
            <w:shd w:val="clear" w:color="000000" w:fill="FFFFFF"/>
            <w:tcMar>
              <w:left w:w="34" w:type="dxa"/>
              <w:right w:w="34" w:type="dxa"/>
            </w:tcMar>
          </w:tcPr>
          <w:p w:rsidR="001E68CE" w:rsidRDefault="00C75FF8">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1E68CE">
        <w:trPr>
          <w:trHeight w:hRule="exact" w:val="21"/>
        </w:trPr>
        <w:tc>
          <w:tcPr>
            <w:tcW w:w="9640" w:type="dxa"/>
          </w:tcPr>
          <w:p w:rsidR="001E68CE" w:rsidRDefault="001E68CE"/>
        </w:tc>
      </w:tr>
      <w:tr w:rsidR="001E68CE">
        <w:trPr>
          <w:trHeight w:hRule="exact" w:val="3019"/>
        </w:trPr>
        <w:tc>
          <w:tcPr>
            <w:tcW w:w="9654"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 xml:space="preserve">Цель: Рассмотреть </w:t>
            </w:r>
            <w:r>
              <w:rPr>
                <w:rFonts w:ascii="Times New Roman" w:hAnsi="Times New Roman" w:cs="Times New Roman"/>
                <w:color w:val="000000"/>
                <w:sz w:val="24"/>
                <w:szCs w:val="24"/>
              </w:rPr>
              <w:t>сценарии развития российской цивилизации.</w:t>
            </w:r>
          </w:p>
          <w:p w:rsidR="001E68CE" w:rsidRDefault="00C75F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E68CE" w:rsidRDefault="00C75FF8">
            <w:pPr>
              <w:spacing w:after="0" w:line="240" w:lineRule="auto"/>
              <w:rPr>
                <w:sz w:val="24"/>
                <w:szCs w:val="24"/>
              </w:rPr>
            </w:pPr>
            <w:r>
              <w:rPr>
                <w:rFonts w:ascii="Times New Roman" w:hAnsi="Times New Roman" w:cs="Times New Roman"/>
                <w:color w:val="000000"/>
                <w:sz w:val="24"/>
                <w:szCs w:val="24"/>
              </w:rPr>
              <w:t>Проведение занятия в форме студенческих дебатов в тремя основными выступающими и обсуждение каждого сценария всеми участниками.</w:t>
            </w:r>
          </w:p>
          <w:p w:rsidR="001E68CE" w:rsidRDefault="00C75FF8">
            <w:pPr>
              <w:spacing w:after="0" w:line="240" w:lineRule="auto"/>
              <w:rPr>
                <w:sz w:val="24"/>
                <w:szCs w:val="24"/>
              </w:rPr>
            </w:pPr>
            <w:r>
              <w:rPr>
                <w:rFonts w:ascii="Times New Roman" w:hAnsi="Times New Roman" w:cs="Times New Roman"/>
                <w:color w:val="000000"/>
                <w:sz w:val="24"/>
                <w:szCs w:val="24"/>
              </w:rPr>
              <w:t xml:space="preserve">1. Сценарий № 1 («Мобилизационный») на </w:t>
            </w:r>
            <w:r>
              <w:rPr>
                <w:rFonts w:ascii="Times New Roman" w:hAnsi="Times New Roman" w:cs="Times New Roman"/>
                <w:color w:val="000000"/>
                <w:sz w:val="24"/>
                <w:szCs w:val="24"/>
              </w:rPr>
              <w:t>2025 - 2050 гг.</w:t>
            </w:r>
          </w:p>
          <w:p w:rsidR="001E68CE" w:rsidRDefault="00C75FF8">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1E68CE" w:rsidRDefault="00C75FF8">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1E68CE" w:rsidRDefault="00C75F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E68CE" w:rsidRDefault="00C75FF8">
            <w:pPr>
              <w:spacing w:after="0" w:line="240" w:lineRule="auto"/>
              <w:rPr>
                <w:sz w:val="24"/>
                <w:szCs w:val="24"/>
              </w:rPr>
            </w:pPr>
            <w:r>
              <w:rPr>
                <w:rFonts w:ascii="Times New Roman" w:hAnsi="Times New Roman" w:cs="Times New Roman"/>
                <w:color w:val="000000"/>
                <w:sz w:val="24"/>
                <w:szCs w:val="24"/>
              </w:rPr>
              <w:t>1. Определите наиболее вероятный сценарий будущего РФ.</w:t>
            </w:r>
          </w:p>
          <w:p w:rsidR="001E68CE" w:rsidRDefault="00C75FF8">
            <w:pPr>
              <w:spacing w:after="0" w:line="240" w:lineRule="auto"/>
              <w:rPr>
                <w:sz w:val="24"/>
                <w:szCs w:val="24"/>
              </w:rPr>
            </w:pPr>
            <w:r>
              <w:rPr>
                <w:rFonts w:ascii="Times New Roman" w:hAnsi="Times New Roman" w:cs="Times New Roman"/>
                <w:color w:val="000000"/>
                <w:sz w:val="24"/>
                <w:szCs w:val="24"/>
              </w:rPr>
              <w:t xml:space="preserve">2. Предложите свои варианты развития </w:t>
            </w:r>
            <w:r>
              <w:rPr>
                <w:rFonts w:ascii="Times New Roman" w:hAnsi="Times New Roman" w:cs="Times New Roman"/>
                <w:color w:val="000000"/>
                <w:sz w:val="24"/>
                <w:szCs w:val="24"/>
              </w:rPr>
              <w:t>России.</w:t>
            </w:r>
          </w:p>
        </w:tc>
      </w:tr>
    </w:tbl>
    <w:p w:rsidR="001E68CE" w:rsidRDefault="00C75FF8">
      <w:pPr>
        <w:rPr>
          <w:sz w:val="0"/>
          <w:szCs w:val="0"/>
        </w:rPr>
      </w:pPr>
      <w:r>
        <w:br w:type="page"/>
      </w:r>
    </w:p>
    <w:tbl>
      <w:tblPr>
        <w:tblW w:w="0" w:type="auto"/>
        <w:tblCellMar>
          <w:left w:w="0" w:type="dxa"/>
          <w:right w:w="0" w:type="dxa"/>
        </w:tblCellMar>
        <w:tblLook w:val="04A0"/>
      </w:tblPr>
      <w:tblGrid>
        <w:gridCol w:w="285"/>
        <w:gridCol w:w="9370"/>
      </w:tblGrid>
      <w:tr w:rsidR="001E68CE">
        <w:trPr>
          <w:trHeight w:hRule="exact" w:val="855"/>
        </w:trPr>
        <w:tc>
          <w:tcPr>
            <w:tcW w:w="9654" w:type="dxa"/>
            <w:gridSpan w:val="2"/>
            <w:shd w:val="clear" w:color="000000" w:fill="FFFFFF"/>
            <w:tcMar>
              <w:left w:w="34" w:type="dxa"/>
              <w:right w:w="34" w:type="dxa"/>
            </w:tcMar>
          </w:tcPr>
          <w:p w:rsidR="001E68CE" w:rsidRDefault="001E68CE">
            <w:pPr>
              <w:spacing w:after="0" w:line="240" w:lineRule="auto"/>
              <w:rPr>
                <w:sz w:val="24"/>
                <w:szCs w:val="24"/>
              </w:rPr>
            </w:pPr>
          </w:p>
          <w:p w:rsidR="001E68CE" w:rsidRDefault="00C75FF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E68CE">
        <w:trPr>
          <w:trHeight w:hRule="exact" w:val="4912"/>
        </w:trPr>
        <w:tc>
          <w:tcPr>
            <w:tcW w:w="9654" w:type="dxa"/>
            <w:gridSpan w:val="2"/>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российской государственности» / Пыхтеева Е.В.. – Омск: Изд-во Омской гума</w:t>
            </w:r>
            <w:r>
              <w:rPr>
                <w:rFonts w:ascii="Times New Roman" w:hAnsi="Times New Roman" w:cs="Times New Roman"/>
                <w:color w:val="000000"/>
                <w:sz w:val="24"/>
                <w:szCs w:val="24"/>
              </w:rPr>
              <w:t>нитарной академии, 2024.</w:t>
            </w:r>
          </w:p>
          <w:p w:rsidR="001E68CE" w:rsidRDefault="00C75FF8">
            <w:pPr>
              <w:spacing w:after="0" w:line="240" w:lineRule="auto"/>
              <w:rPr>
                <w:sz w:val="24"/>
                <w:szCs w:val="24"/>
              </w:rPr>
            </w:pPr>
            <w:r>
              <w:rPr>
                <w:rFonts w:ascii="Times New Roman" w:hAnsi="Times New Roman" w:cs="Times New Roman"/>
                <w:color w:val="000000"/>
                <w:sz w:val="24"/>
                <w:szCs w:val="24"/>
              </w:rPr>
              <w:t xml:space="preserve">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Pr>
                <w:rFonts w:ascii="Times New Roman" w:hAnsi="Times New Roman" w:cs="Times New Roman"/>
                <w:color w:val="000000"/>
                <w:sz w:val="24"/>
                <w:szCs w:val="24"/>
              </w:rPr>
              <w:t>Ученого совета от 28.08.2017 (протокол заседания № 1), Студенческого совета ОмГА от 28.08.2017 (протокол заседания № 1), утвержденное приказом ректора от 28.08.2017 №37.</w:t>
            </w:r>
          </w:p>
          <w:p w:rsidR="001E68CE" w:rsidRDefault="00C75FF8">
            <w:pPr>
              <w:spacing w:after="0" w:line="240" w:lineRule="auto"/>
              <w:rPr>
                <w:sz w:val="24"/>
                <w:szCs w:val="24"/>
              </w:rPr>
            </w:pPr>
            <w:r>
              <w:rPr>
                <w:rFonts w:ascii="Times New Roman" w:hAnsi="Times New Roman" w:cs="Times New Roman"/>
                <w:color w:val="000000"/>
                <w:sz w:val="24"/>
                <w:szCs w:val="24"/>
              </w:rPr>
              <w:t xml:space="preserve">3. Положение о правилах оформления письменных работ и отчётов обучающихся, одобренное </w:t>
            </w:r>
            <w:r>
              <w:rPr>
                <w:rFonts w:ascii="Times New Roman" w:hAnsi="Times New Roman" w:cs="Times New Roman"/>
                <w:color w:val="000000"/>
                <w:sz w:val="24"/>
                <w:szCs w:val="24"/>
              </w:rPr>
              <w:t>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E68CE" w:rsidRDefault="00C75FF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w:t>
            </w:r>
            <w:r>
              <w:rPr>
                <w:rFonts w:ascii="Times New Roman" w:hAnsi="Times New Roman" w:cs="Times New Roman"/>
                <w:color w:val="000000"/>
                <w:sz w:val="24"/>
                <w:szCs w:val="24"/>
              </w:rPr>
              <w:t xml:space="preserve">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w:t>
            </w:r>
            <w:r>
              <w:rPr>
                <w:rFonts w:ascii="Times New Roman" w:hAnsi="Times New Roman" w:cs="Times New Roman"/>
                <w:color w:val="000000"/>
                <w:sz w:val="24"/>
                <w:szCs w:val="24"/>
              </w:rPr>
              <w:t xml:space="preserve"> ОмГА от 28.08.2017 (протокол заседания № 1), утвержденное приказом ректора от 28.08.2017 №37.</w:t>
            </w:r>
          </w:p>
        </w:tc>
      </w:tr>
      <w:tr w:rsidR="001E68CE">
        <w:trPr>
          <w:trHeight w:hRule="exact" w:val="138"/>
        </w:trPr>
        <w:tc>
          <w:tcPr>
            <w:tcW w:w="285" w:type="dxa"/>
          </w:tcPr>
          <w:p w:rsidR="001E68CE" w:rsidRDefault="001E68CE"/>
        </w:tc>
        <w:tc>
          <w:tcPr>
            <w:tcW w:w="9356" w:type="dxa"/>
          </w:tcPr>
          <w:p w:rsidR="001E68CE" w:rsidRDefault="001E68CE"/>
        </w:tc>
      </w:tr>
      <w:tr w:rsidR="001E68CE">
        <w:trPr>
          <w:trHeight w:hRule="exact" w:val="855"/>
        </w:trPr>
        <w:tc>
          <w:tcPr>
            <w:tcW w:w="9654" w:type="dxa"/>
            <w:gridSpan w:val="2"/>
            <w:shd w:val="clear" w:color="000000" w:fill="FFFFFF"/>
            <w:tcMar>
              <w:left w:w="34" w:type="dxa"/>
              <w:right w:w="34" w:type="dxa"/>
            </w:tcMar>
          </w:tcPr>
          <w:p w:rsidR="001E68CE" w:rsidRPr="00C75FF8" w:rsidRDefault="00C75FF8">
            <w:pPr>
              <w:spacing w:after="0" w:line="240" w:lineRule="auto"/>
              <w:rPr>
                <w:sz w:val="24"/>
                <w:szCs w:val="24"/>
                <w:lang w:val="ru-RU"/>
              </w:rPr>
            </w:pPr>
            <w:r w:rsidRPr="00C75FF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E68CE" w:rsidRDefault="00C75FF8">
            <w:pPr>
              <w:spacing w:after="0" w:line="240" w:lineRule="auto"/>
              <w:rPr>
                <w:sz w:val="24"/>
                <w:szCs w:val="24"/>
              </w:rPr>
            </w:pPr>
            <w:r>
              <w:rPr>
                <w:rFonts w:ascii="Times New Roman" w:hAnsi="Times New Roman" w:cs="Times New Roman"/>
                <w:b/>
                <w:color w:val="000000"/>
                <w:sz w:val="24"/>
                <w:szCs w:val="24"/>
              </w:rPr>
              <w:t>Основная:</w:t>
            </w:r>
          </w:p>
        </w:tc>
      </w:tr>
      <w:tr w:rsidR="001E68CE" w:rsidRPr="00C75FF8">
        <w:trPr>
          <w:trHeight w:hRule="exact" w:val="1096"/>
        </w:trPr>
        <w:tc>
          <w:tcPr>
            <w:tcW w:w="9654" w:type="dxa"/>
            <w:gridSpan w:val="2"/>
            <w:shd w:val="clear" w:color="000000" w:fill="FFFFFF"/>
            <w:tcMar>
              <w:left w:w="34" w:type="dxa"/>
              <w:right w:w="34" w:type="dxa"/>
            </w:tcMar>
          </w:tcPr>
          <w:p w:rsidR="001E68CE" w:rsidRPr="00C75FF8" w:rsidRDefault="00C75FF8">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1E68CE" w:rsidRPr="00C75FF8">
        <w:trPr>
          <w:trHeight w:hRule="exact" w:val="826"/>
        </w:trPr>
        <w:tc>
          <w:tcPr>
            <w:tcW w:w="9654" w:type="dxa"/>
            <w:gridSpan w:val="2"/>
            <w:shd w:val="clear" w:color="000000" w:fill="FFFFFF"/>
            <w:tcMar>
              <w:left w:w="34" w:type="dxa"/>
              <w:right w:w="34" w:type="dxa"/>
            </w:tcMar>
          </w:tcPr>
          <w:p w:rsidR="001E68CE" w:rsidRPr="00C75FF8" w:rsidRDefault="00C75FF8">
            <w:pPr>
              <w:spacing w:after="0" w:line="240" w:lineRule="auto"/>
              <w:ind w:firstLine="725"/>
              <w:jc w:val="both"/>
              <w:rPr>
                <w:sz w:val="24"/>
                <w:szCs w:val="24"/>
                <w:lang w:val="ru-RU"/>
              </w:rPr>
            </w:pPr>
            <w:r w:rsidRPr="00C75FF8">
              <w:rPr>
                <w:rFonts w:ascii="Times New Roman" w:hAnsi="Times New Roman" w:cs="Times New Roman"/>
                <w:color w:val="000000"/>
                <w:sz w:val="24"/>
                <w:szCs w:val="24"/>
                <w:lang w:val="ru-RU"/>
              </w:rPr>
              <w:t>2.</w:t>
            </w:r>
            <w:r w:rsidRPr="00C75FF8">
              <w:rPr>
                <w:lang w:val="ru-RU"/>
              </w:rPr>
              <w:t xml:space="preserve"> </w:t>
            </w:r>
            <w:r w:rsidRPr="00C75FF8">
              <w:rPr>
                <w:rFonts w:ascii="Times New Roman" w:hAnsi="Times New Roman" w:cs="Times New Roman"/>
                <w:color w:val="000000"/>
                <w:sz w:val="24"/>
                <w:szCs w:val="24"/>
                <w:lang w:val="ru-RU"/>
              </w:rPr>
              <w:t>Политические</w:t>
            </w:r>
            <w:r w:rsidRPr="00C75FF8">
              <w:rPr>
                <w:lang w:val="ru-RU"/>
              </w:rPr>
              <w:t xml:space="preserve"> </w:t>
            </w:r>
            <w:r w:rsidRPr="00C75FF8">
              <w:rPr>
                <w:rFonts w:ascii="Times New Roman" w:hAnsi="Times New Roman" w:cs="Times New Roman"/>
                <w:color w:val="000000"/>
                <w:sz w:val="24"/>
                <w:szCs w:val="24"/>
                <w:lang w:val="ru-RU"/>
              </w:rPr>
              <w:t>системы</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культуры</w:t>
            </w:r>
            <w:r w:rsidRPr="00C75FF8">
              <w:rPr>
                <w:lang w:val="ru-RU"/>
              </w:rPr>
              <w:t xml:space="preserve"> </w:t>
            </w:r>
            <w:r w:rsidRPr="00C75FF8">
              <w:rPr>
                <w:rFonts w:ascii="Times New Roman" w:hAnsi="Times New Roman" w:cs="Times New Roman"/>
                <w:color w:val="000000"/>
                <w:sz w:val="24"/>
                <w:szCs w:val="24"/>
                <w:lang w:val="ru-RU"/>
              </w:rPr>
              <w:t>стран</w:t>
            </w:r>
            <w:r w:rsidRPr="00C75FF8">
              <w:rPr>
                <w:lang w:val="ru-RU"/>
              </w:rPr>
              <w:t xml:space="preserve"> </w:t>
            </w:r>
            <w:r w:rsidRPr="00C75FF8">
              <w:rPr>
                <w:rFonts w:ascii="Times New Roman" w:hAnsi="Times New Roman" w:cs="Times New Roman"/>
                <w:color w:val="000000"/>
                <w:sz w:val="24"/>
                <w:szCs w:val="24"/>
                <w:lang w:val="ru-RU"/>
              </w:rPr>
              <w:t>мирового</w:t>
            </w:r>
            <w:r w:rsidRPr="00C75FF8">
              <w:rPr>
                <w:lang w:val="ru-RU"/>
              </w:rPr>
              <w:t xml:space="preserve"> </w:t>
            </w:r>
            <w:r w:rsidRPr="00C75FF8">
              <w:rPr>
                <w:rFonts w:ascii="Times New Roman" w:hAnsi="Times New Roman" w:cs="Times New Roman"/>
                <w:color w:val="000000"/>
                <w:sz w:val="24"/>
                <w:szCs w:val="24"/>
                <w:lang w:val="ru-RU"/>
              </w:rPr>
              <w:t>сообщества</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Борзова</w:t>
            </w:r>
            <w:r w:rsidRPr="00C75FF8">
              <w:rPr>
                <w:lang w:val="ru-RU"/>
              </w:rPr>
              <w:t xml:space="preserve"> </w:t>
            </w:r>
            <w:r w:rsidRPr="00C75FF8">
              <w:rPr>
                <w:rFonts w:ascii="Times New Roman" w:hAnsi="Times New Roman" w:cs="Times New Roman"/>
                <w:color w:val="000000"/>
                <w:sz w:val="24"/>
                <w:szCs w:val="24"/>
                <w:lang w:val="ru-RU"/>
              </w:rPr>
              <w:t>Е.</w:t>
            </w:r>
            <w:r w:rsidRPr="00C75FF8">
              <w:rPr>
                <w:lang w:val="ru-RU"/>
              </w:rPr>
              <w:t xml:space="preserve"> </w:t>
            </w:r>
            <w:r w:rsidRPr="00C75FF8">
              <w:rPr>
                <w:rFonts w:ascii="Times New Roman" w:hAnsi="Times New Roman" w:cs="Times New Roman"/>
                <w:color w:val="000000"/>
                <w:sz w:val="24"/>
                <w:szCs w:val="24"/>
                <w:lang w:val="ru-RU"/>
              </w:rPr>
              <w:t>П.,</w:t>
            </w:r>
            <w:r w:rsidRPr="00C75FF8">
              <w:rPr>
                <w:lang w:val="ru-RU"/>
              </w:rPr>
              <w:t xml:space="preserve"> </w:t>
            </w:r>
            <w:r w:rsidRPr="00C75FF8">
              <w:rPr>
                <w:rFonts w:ascii="Times New Roman" w:hAnsi="Times New Roman" w:cs="Times New Roman"/>
                <w:color w:val="000000"/>
                <w:sz w:val="24"/>
                <w:szCs w:val="24"/>
                <w:lang w:val="ru-RU"/>
              </w:rPr>
              <w:t>Бурдукова</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2-е</w:t>
            </w:r>
            <w:r w:rsidRPr="00C75FF8">
              <w:rPr>
                <w:lang w:val="ru-RU"/>
              </w:rPr>
              <w:t xml:space="preserve"> </w:t>
            </w:r>
            <w:r w:rsidRPr="00C75FF8">
              <w:rPr>
                <w:rFonts w:ascii="Times New Roman" w:hAnsi="Times New Roman" w:cs="Times New Roman"/>
                <w:color w:val="000000"/>
                <w:sz w:val="24"/>
                <w:szCs w:val="24"/>
                <w:lang w:val="ru-RU"/>
              </w:rPr>
              <w:t>изд.</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Москва:</w:t>
            </w:r>
            <w:r w:rsidRPr="00C75FF8">
              <w:rPr>
                <w:lang w:val="ru-RU"/>
              </w:rPr>
              <w:t xml:space="preserve"> </w:t>
            </w:r>
            <w:r w:rsidRPr="00C75FF8">
              <w:rPr>
                <w:rFonts w:ascii="Times New Roman" w:hAnsi="Times New Roman" w:cs="Times New Roman"/>
                <w:color w:val="000000"/>
                <w:sz w:val="24"/>
                <w:szCs w:val="24"/>
                <w:lang w:val="ru-RU"/>
              </w:rPr>
              <w:t>Юрайт,</w:t>
            </w:r>
            <w:r w:rsidRPr="00C75FF8">
              <w:rPr>
                <w:lang w:val="ru-RU"/>
              </w:rPr>
              <w:t xml:space="preserve"> </w:t>
            </w:r>
            <w:r w:rsidRPr="00C75FF8">
              <w:rPr>
                <w:rFonts w:ascii="Times New Roman" w:hAnsi="Times New Roman" w:cs="Times New Roman"/>
                <w:color w:val="000000"/>
                <w:sz w:val="24"/>
                <w:szCs w:val="24"/>
                <w:lang w:val="ru-RU"/>
              </w:rPr>
              <w:t>2022.</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579</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ISBN</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978-5-534-13659-3.</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URL</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https</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5FF8">
              <w:rPr>
                <w:rFonts w:ascii="Times New Roman" w:hAnsi="Times New Roman" w:cs="Times New Roman"/>
                <w:color w:val="000000"/>
                <w:sz w:val="24"/>
                <w:szCs w:val="24"/>
                <w:lang w:val="ru-RU"/>
              </w:rPr>
              <w:t>/493093</w:t>
            </w:r>
            <w:r w:rsidRPr="00C75FF8">
              <w:rPr>
                <w:lang w:val="ru-RU"/>
              </w:rPr>
              <w:t xml:space="preserve"> </w:t>
            </w:r>
          </w:p>
        </w:tc>
      </w:tr>
      <w:tr w:rsidR="001E68CE" w:rsidRPr="00C75FF8">
        <w:trPr>
          <w:trHeight w:hRule="exact" w:val="826"/>
        </w:trPr>
        <w:tc>
          <w:tcPr>
            <w:tcW w:w="9654" w:type="dxa"/>
            <w:gridSpan w:val="2"/>
            <w:shd w:val="clear" w:color="000000" w:fill="FFFFFF"/>
            <w:tcMar>
              <w:left w:w="34" w:type="dxa"/>
              <w:right w:w="34" w:type="dxa"/>
            </w:tcMar>
          </w:tcPr>
          <w:p w:rsidR="001E68CE" w:rsidRPr="00C75FF8" w:rsidRDefault="00C75FF8">
            <w:pPr>
              <w:spacing w:after="0" w:line="240" w:lineRule="auto"/>
              <w:ind w:firstLine="725"/>
              <w:jc w:val="both"/>
              <w:rPr>
                <w:sz w:val="24"/>
                <w:szCs w:val="24"/>
                <w:lang w:val="ru-RU"/>
              </w:rPr>
            </w:pPr>
            <w:r w:rsidRPr="00C75FF8">
              <w:rPr>
                <w:rFonts w:ascii="Times New Roman" w:hAnsi="Times New Roman" w:cs="Times New Roman"/>
                <w:color w:val="000000"/>
                <w:sz w:val="24"/>
                <w:szCs w:val="24"/>
                <w:lang w:val="ru-RU"/>
              </w:rPr>
              <w:t>3.</w:t>
            </w:r>
            <w:r w:rsidRPr="00C75FF8">
              <w:rPr>
                <w:lang w:val="ru-RU"/>
              </w:rPr>
              <w:t xml:space="preserve"> </w:t>
            </w:r>
            <w:r w:rsidRPr="00C75FF8">
              <w:rPr>
                <w:rFonts w:ascii="Times New Roman" w:hAnsi="Times New Roman" w:cs="Times New Roman"/>
                <w:color w:val="000000"/>
                <w:sz w:val="24"/>
                <w:szCs w:val="24"/>
                <w:lang w:val="ru-RU"/>
              </w:rPr>
              <w:t>Политология</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2</w:t>
            </w:r>
            <w:r w:rsidRPr="00C75FF8">
              <w:rPr>
                <w:lang w:val="ru-RU"/>
              </w:rPr>
              <w:t xml:space="preserve"> </w:t>
            </w:r>
            <w:r w:rsidRPr="00C75FF8">
              <w:rPr>
                <w:rFonts w:ascii="Times New Roman" w:hAnsi="Times New Roman" w:cs="Times New Roman"/>
                <w:color w:val="000000"/>
                <w:sz w:val="24"/>
                <w:szCs w:val="24"/>
                <w:lang w:val="ru-RU"/>
              </w:rPr>
              <w:t>ч.</w:t>
            </w:r>
            <w:r w:rsidRPr="00C75FF8">
              <w:rPr>
                <w:lang w:val="ru-RU"/>
              </w:rPr>
              <w:t xml:space="preserve"> </w:t>
            </w:r>
            <w:r w:rsidRPr="00C75FF8">
              <w:rPr>
                <w:rFonts w:ascii="Times New Roman" w:hAnsi="Times New Roman" w:cs="Times New Roman"/>
                <w:color w:val="000000"/>
                <w:sz w:val="24"/>
                <w:szCs w:val="24"/>
                <w:lang w:val="ru-RU"/>
              </w:rPr>
              <w:t>Часть</w:t>
            </w:r>
            <w:r w:rsidRPr="00C75FF8">
              <w:rPr>
                <w:lang w:val="ru-RU"/>
              </w:rPr>
              <w:t xml:space="preserve"> </w:t>
            </w:r>
            <w:r w:rsidRPr="00C75FF8">
              <w:rPr>
                <w:rFonts w:ascii="Times New Roman" w:hAnsi="Times New Roman" w:cs="Times New Roman"/>
                <w:color w:val="000000"/>
                <w:sz w:val="24"/>
                <w:szCs w:val="24"/>
                <w:lang w:val="ru-RU"/>
              </w:rPr>
              <w:t>1.</w:t>
            </w:r>
            <w:r w:rsidRPr="00C75FF8">
              <w:rPr>
                <w:lang w:val="ru-RU"/>
              </w:rPr>
              <w:t xml:space="preserve"> </w:t>
            </w:r>
            <w:r w:rsidRPr="00C75FF8">
              <w:rPr>
                <w:rFonts w:ascii="Times New Roman" w:hAnsi="Times New Roman" w:cs="Times New Roman"/>
                <w:color w:val="000000"/>
                <w:sz w:val="24"/>
                <w:szCs w:val="24"/>
                <w:lang w:val="ru-RU"/>
              </w:rPr>
              <w:t>История</w:t>
            </w:r>
            <w:r w:rsidRPr="00C75FF8">
              <w:rPr>
                <w:lang w:val="ru-RU"/>
              </w:rPr>
              <w:t xml:space="preserve"> </w:t>
            </w:r>
            <w:r w:rsidRPr="00C75FF8">
              <w:rPr>
                <w:rFonts w:ascii="Times New Roman" w:hAnsi="Times New Roman" w:cs="Times New Roman"/>
                <w:color w:val="000000"/>
                <w:sz w:val="24"/>
                <w:szCs w:val="24"/>
                <w:lang w:val="ru-RU"/>
              </w:rPr>
              <w:t>политической</w:t>
            </w:r>
            <w:r w:rsidRPr="00C75FF8">
              <w:rPr>
                <w:lang w:val="ru-RU"/>
              </w:rPr>
              <w:t xml:space="preserve"> </w:t>
            </w:r>
            <w:r w:rsidRPr="00C75FF8">
              <w:rPr>
                <w:rFonts w:ascii="Times New Roman" w:hAnsi="Times New Roman" w:cs="Times New Roman"/>
                <w:color w:val="000000"/>
                <w:sz w:val="24"/>
                <w:szCs w:val="24"/>
                <w:lang w:val="ru-RU"/>
              </w:rPr>
              <w:t>мысли</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Ирхин</w:t>
            </w:r>
            <w:r w:rsidRPr="00C75FF8">
              <w:rPr>
                <w:lang w:val="ru-RU"/>
              </w:rPr>
              <w:t xml:space="preserve"> </w:t>
            </w:r>
            <w:r w:rsidRPr="00C75FF8">
              <w:rPr>
                <w:rFonts w:ascii="Times New Roman" w:hAnsi="Times New Roman" w:cs="Times New Roman"/>
                <w:color w:val="000000"/>
                <w:sz w:val="24"/>
                <w:szCs w:val="24"/>
                <w:lang w:val="ru-RU"/>
              </w:rPr>
              <w:t>Ю.</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2-е</w:t>
            </w:r>
            <w:r w:rsidRPr="00C75FF8">
              <w:rPr>
                <w:lang w:val="ru-RU"/>
              </w:rPr>
              <w:t xml:space="preserve"> </w:t>
            </w:r>
            <w:r w:rsidRPr="00C75FF8">
              <w:rPr>
                <w:rFonts w:ascii="Times New Roman" w:hAnsi="Times New Roman" w:cs="Times New Roman"/>
                <w:color w:val="000000"/>
                <w:sz w:val="24"/>
                <w:szCs w:val="24"/>
                <w:lang w:val="ru-RU"/>
              </w:rPr>
              <w:t>изд.</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Москва:</w:t>
            </w:r>
            <w:r w:rsidRPr="00C75FF8">
              <w:rPr>
                <w:lang w:val="ru-RU"/>
              </w:rPr>
              <w:t xml:space="preserve"> </w:t>
            </w:r>
            <w:r w:rsidRPr="00C75FF8">
              <w:rPr>
                <w:rFonts w:ascii="Times New Roman" w:hAnsi="Times New Roman" w:cs="Times New Roman"/>
                <w:color w:val="000000"/>
                <w:sz w:val="24"/>
                <w:szCs w:val="24"/>
                <w:lang w:val="ru-RU"/>
              </w:rPr>
              <w:t>Юрайт,</w:t>
            </w:r>
            <w:r w:rsidRPr="00C75FF8">
              <w:rPr>
                <w:lang w:val="ru-RU"/>
              </w:rPr>
              <w:t xml:space="preserve"> </w:t>
            </w:r>
            <w:r w:rsidRPr="00C75FF8">
              <w:rPr>
                <w:rFonts w:ascii="Times New Roman" w:hAnsi="Times New Roman" w:cs="Times New Roman"/>
                <w:color w:val="000000"/>
                <w:sz w:val="24"/>
                <w:szCs w:val="24"/>
                <w:lang w:val="ru-RU"/>
              </w:rPr>
              <w:t>2022.</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370</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ISBN</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978-5-534-07915-9.</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URL</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https</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5FF8">
              <w:rPr>
                <w:rFonts w:ascii="Times New Roman" w:hAnsi="Times New Roman" w:cs="Times New Roman"/>
                <w:color w:val="000000"/>
                <w:sz w:val="24"/>
                <w:szCs w:val="24"/>
                <w:lang w:val="ru-RU"/>
              </w:rPr>
              <w:t>/490969</w:t>
            </w:r>
            <w:r w:rsidRPr="00C75FF8">
              <w:rPr>
                <w:lang w:val="ru-RU"/>
              </w:rPr>
              <w:t xml:space="preserve"> </w:t>
            </w:r>
          </w:p>
        </w:tc>
      </w:tr>
      <w:tr w:rsidR="001E68CE" w:rsidRPr="00C75FF8">
        <w:trPr>
          <w:trHeight w:hRule="exact" w:val="826"/>
        </w:trPr>
        <w:tc>
          <w:tcPr>
            <w:tcW w:w="9654" w:type="dxa"/>
            <w:gridSpan w:val="2"/>
            <w:shd w:val="clear" w:color="000000" w:fill="FFFFFF"/>
            <w:tcMar>
              <w:left w:w="34" w:type="dxa"/>
              <w:right w:w="34" w:type="dxa"/>
            </w:tcMar>
          </w:tcPr>
          <w:p w:rsidR="001E68CE" w:rsidRPr="00C75FF8" w:rsidRDefault="00C75FF8">
            <w:pPr>
              <w:spacing w:after="0" w:line="240" w:lineRule="auto"/>
              <w:ind w:firstLine="725"/>
              <w:jc w:val="both"/>
              <w:rPr>
                <w:sz w:val="24"/>
                <w:szCs w:val="24"/>
                <w:lang w:val="ru-RU"/>
              </w:rPr>
            </w:pPr>
            <w:r w:rsidRPr="00C75FF8">
              <w:rPr>
                <w:rFonts w:ascii="Times New Roman" w:hAnsi="Times New Roman" w:cs="Times New Roman"/>
                <w:color w:val="000000"/>
                <w:sz w:val="24"/>
                <w:szCs w:val="24"/>
                <w:lang w:val="ru-RU"/>
              </w:rPr>
              <w:t>4.</w:t>
            </w:r>
            <w:r w:rsidRPr="00C75FF8">
              <w:rPr>
                <w:lang w:val="ru-RU"/>
              </w:rPr>
              <w:t xml:space="preserve"> </w:t>
            </w:r>
            <w:r w:rsidRPr="00C75FF8">
              <w:rPr>
                <w:rFonts w:ascii="Times New Roman" w:hAnsi="Times New Roman" w:cs="Times New Roman"/>
                <w:color w:val="000000"/>
                <w:sz w:val="24"/>
                <w:szCs w:val="24"/>
                <w:lang w:val="ru-RU"/>
              </w:rPr>
              <w:t>История</w:t>
            </w:r>
            <w:r w:rsidRPr="00C75FF8">
              <w:rPr>
                <w:lang w:val="ru-RU"/>
              </w:rPr>
              <w:t xml:space="preserve"> </w:t>
            </w:r>
            <w:r w:rsidRPr="00C75FF8">
              <w:rPr>
                <w:rFonts w:ascii="Times New Roman" w:hAnsi="Times New Roman" w:cs="Times New Roman"/>
                <w:color w:val="000000"/>
                <w:sz w:val="24"/>
                <w:szCs w:val="24"/>
                <w:lang w:val="ru-RU"/>
              </w:rPr>
              <w:t>государства</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права</w:t>
            </w:r>
            <w:r w:rsidRPr="00C75FF8">
              <w:rPr>
                <w:lang w:val="ru-RU"/>
              </w:rPr>
              <w:t xml:space="preserve"> </w:t>
            </w:r>
            <w:r w:rsidRPr="00C75FF8">
              <w:rPr>
                <w:rFonts w:ascii="Times New Roman" w:hAnsi="Times New Roman" w:cs="Times New Roman"/>
                <w:color w:val="000000"/>
                <w:sz w:val="24"/>
                <w:szCs w:val="24"/>
                <w:lang w:val="ru-RU"/>
              </w:rPr>
              <w:t>России</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Калина</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Ф.,</w:t>
            </w:r>
            <w:r w:rsidRPr="00C75FF8">
              <w:rPr>
                <w:lang w:val="ru-RU"/>
              </w:rPr>
              <w:t xml:space="preserve"> </w:t>
            </w:r>
            <w:r w:rsidRPr="00C75FF8">
              <w:rPr>
                <w:rFonts w:ascii="Times New Roman" w:hAnsi="Times New Roman" w:cs="Times New Roman"/>
                <w:color w:val="000000"/>
                <w:sz w:val="24"/>
                <w:szCs w:val="24"/>
                <w:lang w:val="ru-RU"/>
              </w:rPr>
              <w:t>Курскова</w:t>
            </w:r>
            <w:r w:rsidRPr="00C75FF8">
              <w:rPr>
                <w:lang w:val="ru-RU"/>
              </w:rPr>
              <w:t xml:space="preserve"> </w:t>
            </w:r>
            <w:r w:rsidRPr="00C75FF8">
              <w:rPr>
                <w:rFonts w:ascii="Times New Roman" w:hAnsi="Times New Roman" w:cs="Times New Roman"/>
                <w:color w:val="000000"/>
                <w:sz w:val="24"/>
                <w:szCs w:val="24"/>
                <w:lang w:val="ru-RU"/>
              </w:rPr>
              <w:t>Г.</w:t>
            </w:r>
            <w:r w:rsidRPr="00C75FF8">
              <w:rPr>
                <w:lang w:val="ru-RU"/>
              </w:rPr>
              <w:t xml:space="preserve"> </w:t>
            </w:r>
            <w:r w:rsidRPr="00C75FF8">
              <w:rPr>
                <w:rFonts w:ascii="Times New Roman" w:hAnsi="Times New Roman" w:cs="Times New Roman"/>
                <w:color w:val="000000"/>
                <w:sz w:val="24"/>
                <w:szCs w:val="24"/>
                <w:lang w:val="ru-RU"/>
              </w:rPr>
              <w:t>Ю..</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2-е</w:t>
            </w:r>
            <w:r w:rsidRPr="00C75FF8">
              <w:rPr>
                <w:lang w:val="ru-RU"/>
              </w:rPr>
              <w:t xml:space="preserve"> </w:t>
            </w:r>
            <w:r w:rsidRPr="00C75FF8">
              <w:rPr>
                <w:rFonts w:ascii="Times New Roman" w:hAnsi="Times New Roman" w:cs="Times New Roman"/>
                <w:color w:val="000000"/>
                <w:sz w:val="24"/>
                <w:szCs w:val="24"/>
                <w:lang w:val="ru-RU"/>
              </w:rPr>
              <w:t>изд.</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Москва:</w:t>
            </w:r>
            <w:r w:rsidRPr="00C75FF8">
              <w:rPr>
                <w:lang w:val="ru-RU"/>
              </w:rPr>
              <w:t xml:space="preserve"> </w:t>
            </w:r>
            <w:r w:rsidRPr="00C75FF8">
              <w:rPr>
                <w:rFonts w:ascii="Times New Roman" w:hAnsi="Times New Roman" w:cs="Times New Roman"/>
                <w:color w:val="000000"/>
                <w:sz w:val="24"/>
                <w:szCs w:val="24"/>
                <w:lang w:val="ru-RU"/>
              </w:rPr>
              <w:t>Юрайт,</w:t>
            </w:r>
            <w:r w:rsidRPr="00C75FF8">
              <w:rPr>
                <w:lang w:val="ru-RU"/>
              </w:rPr>
              <w:t xml:space="preserve"> </w:t>
            </w:r>
            <w:r w:rsidRPr="00C75FF8">
              <w:rPr>
                <w:rFonts w:ascii="Times New Roman" w:hAnsi="Times New Roman" w:cs="Times New Roman"/>
                <w:color w:val="000000"/>
                <w:sz w:val="24"/>
                <w:szCs w:val="24"/>
                <w:lang w:val="ru-RU"/>
              </w:rPr>
              <w:t>2022.</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367</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ISBN</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978-5-534-14399-7.</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URL</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https</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5FF8">
              <w:rPr>
                <w:rFonts w:ascii="Times New Roman" w:hAnsi="Times New Roman" w:cs="Times New Roman"/>
                <w:color w:val="000000"/>
                <w:sz w:val="24"/>
                <w:szCs w:val="24"/>
                <w:lang w:val="ru-RU"/>
              </w:rPr>
              <w:t>/487730</w:t>
            </w:r>
            <w:r w:rsidRPr="00C75FF8">
              <w:rPr>
                <w:lang w:val="ru-RU"/>
              </w:rPr>
              <w:t xml:space="preserve"> </w:t>
            </w:r>
          </w:p>
        </w:tc>
      </w:tr>
      <w:tr w:rsidR="001E68CE">
        <w:trPr>
          <w:trHeight w:hRule="exact" w:val="826"/>
        </w:trPr>
        <w:tc>
          <w:tcPr>
            <w:tcW w:w="9654" w:type="dxa"/>
            <w:gridSpan w:val="2"/>
            <w:shd w:val="clear" w:color="000000" w:fill="FFFFFF"/>
            <w:tcMar>
              <w:left w:w="34" w:type="dxa"/>
              <w:right w:w="34" w:type="dxa"/>
            </w:tcMar>
          </w:tcPr>
          <w:p w:rsidR="001E68CE" w:rsidRDefault="00C75FF8">
            <w:pPr>
              <w:spacing w:after="0" w:line="240" w:lineRule="auto"/>
              <w:ind w:firstLine="725"/>
              <w:jc w:val="both"/>
              <w:rPr>
                <w:sz w:val="24"/>
                <w:szCs w:val="24"/>
              </w:rPr>
            </w:pPr>
            <w:r w:rsidRPr="00C75FF8">
              <w:rPr>
                <w:rFonts w:ascii="Times New Roman" w:hAnsi="Times New Roman" w:cs="Times New Roman"/>
                <w:color w:val="000000"/>
                <w:sz w:val="24"/>
                <w:szCs w:val="24"/>
                <w:lang w:val="ru-RU"/>
              </w:rPr>
              <w:t>5.</w:t>
            </w:r>
            <w:r w:rsidRPr="00C75FF8">
              <w:rPr>
                <w:lang w:val="ru-RU"/>
              </w:rPr>
              <w:t xml:space="preserve"> </w:t>
            </w:r>
            <w:r w:rsidRPr="00C75FF8">
              <w:rPr>
                <w:rFonts w:ascii="Times New Roman" w:hAnsi="Times New Roman" w:cs="Times New Roman"/>
                <w:color w:val="000000"/>
                <w:sz w:val="24"/>
                <w:szCs w:val="24"/>
                <w:lang w:val="ru-RU"/>
              </w:rPr>
              <w:t>Государственная</w:t>
            </w:r>
            <w:r w:rsidRPr="00C75FF8">
              <w:rPr>
                <w:lang w:val="ru-RU"/>
              </w:rPr>
              <w:t xml:space="preserve"> </w:t>
            </w:r>
            <w:r w:rsidRPr="00C75FF8">
              <w:rPr>
                <w:rFonts w:ascii="Times New Roman" w:hAnsi="Times New Roman" w:cs="Times New Roman"/>
                <w:color w:val="000000"/>
                <w:sz w:val="24"/>
                <w:szCs w:val="24"/>
                <w:lang w:val="ru-RU"/>
              </w:rPr>
              <w:t>политика</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управление</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Васильева</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М.,</w:t>
            </w:r>
            <w:r w:rsidRPr="00C75FF8">
              <w:rPr>
                <w:lang w:val="ru-RU"/>
              </w:rPr>
              <w:t xml:space="preserve"> </w:t>
            </w:r>
            <w:r w:rsidRPr="00C75FF8">
              <w:rPr>
                <w:rFonts w:ascii="Times New Roman" w:hAnsi="Times New Roman" w:cs="Times New Roman"/>
                <w:color w:val="000000"/>
                <w:sz w:val="24"/>
                <w:szCs w:val="24"/>
                <w:lang w:val="ru-RU"/>
              </w:rPr>
              <w:t>Колеснева</w:t>
            </w:r>
            <w:r w:rsidRPr="00C75FF8">
              <w:rPr>
                <w:lang w:val="ru-RU"/>
              </w:rPr>
              <w:t xml:space="preserve"> </w:t>
            </w:r>
            <w:r w:rsidRPr="00C75FF8">
              <w:rPr>
                <w:rFonts w:ascii="Times New Roman" w:hAnsi="Times New Roman" w:cs="Times New Roman"/>
                <w:color w:val="000000"/>
                <w:sz w:val="24"/>
                <w:szCs w:val="24"/>
                <w:lang w:val="ru-RU"/>
              </w:rPr>
              <w:t>Е.</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Иншаков</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1E68CE" w:rsidRPr="00C75FF8">
        <w:trPr>
          <w:trHeight w:hRule="exact" w:val="826"/>
        </w:trPr>
        <w:tc>
          <w:tcPr>
            <w:tcW w:w="9654" w:type="dxa"/>
            <w:gridSpan w:val="2"/>
            <w:shd w:val="clear" w:color="000000" w:fill="FFFFFF"/>
            <w:tcMar>
              <w:left w:w="34" w:type="dxa"/>
              <w:right w:w="34" w:type="dxa"/>
            </w:tcMar>
          </w:tcPr>
          <w:p w:rsidR="001E68CE" w:rsidRPr="00C75FF8" w:rsidRDefault="00C75FF8">
            <w:pPr>
              <w:spacing w:after="0" w:line="240" w:lineRule="auto"/>
              <w:ind w:firstLine="725"/>
              <w:jc w:val="both"/>
              <w:rPr>
                <w:sz w:val="24"/>
                <w:szCs w:val="24"/>
                <w:lang w:val="ru-RU"/>
              </w:rPr>
            </w:pPr>
            <w:r w:rsidRPr="00C75FF8">
              <w:rPr>
                <w:rFonts w:ascii="Times New Roman" w:hAnsi="Times New Roman" w:cs="Times New Roman"/>
                <w:color w:val="000000"/>
                <w:sz w:val="24"/>
                <w:szCs w:val="24"/>
                <w:lang w:val="ru-RU"/>
              </w:rPr>
              <w:t>6.</w:t>
            </w:r>
            <w:r w:rsidRPr="00C75FF8">
              <w:rPr>
                <w:lang w:val="ru-RU"/>
              </w:rPr>
              <w:t xml:space="preserve"> </w:t>
            </w:r>
            <w:r w:rsidRPr="00C75FF8">
              <w:rPr>
                <w:rFonts w:ascii="Times New Roman" w:hAnsi="Times New Roman" w:cs="Times New Roman"/>
                <w:color w:val="000000"/>
                <w:sz w:val="24"/>
                <w:szCs w:val="24"/>
                <w:lang w:val="ru-RU"/>
              </w:rPr>
              <w:t>Политология.</w:t>
            </w:r>
            <w:r w:rsidRPr="00C75FF8">
              <w:rPr>
                <w:lang w:val="ru-RU"/>
              </w:rPr>
              <w:t xml:space="preserve"> </w:t>
            </w:r>
            <w:r w:rsidRPr="00C75FF8">
              <w:rPr>
                <w:rFonts w:ascii="Times New Roman" w:hAnsi="Times New Roman" w:cs="Times New Roman"/>
                <w:color w:val="000000"/>
                <w:sz w:val="24"/>
                <w:szCs w:val="24"/>
                <w:lang w:val="ru-RU"/>
              </w:rPr>
              <w:t>Россия</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мировом</w:t>
            </w:r>
            <w:r w:rsidRPr="00C75FF8">
              <w:rPr>
                <w:lang w:val="ru-RU"/>
              </w:rPr>
              <w:t xml:space="preserve"> </w:t>
            </w:r>
            <w:r w:rsidRPr="00C75FF8">
              <w:rPr>
                <w:rFonts w:ascii="Times New Roman" w:hAnsi="Times New Roman" w:cs="Times New Roman"/>
                <w:color w:val="000000"/>
                <w:sz w:val="24"/>
                <w:szCs w:val="24"/>
                <w:lang w:val="ru-RU"/>
              </w:rPr>
              <w:t>политическом</w:t>
            </w:r>
            <w:r w:rsidRPr="00C75FF8">
              <w:rPr>
                <w:lang w:val="ru-RU"/>
              </w:rPr>
              <w:t xml:space="preserve"> </w:t>
            </w:r>
            <w:r w:rsidRPr="00C75FF8">
              <w:rPr>
                <w:rFonts w:ascii="Times New Roman" w:hAnsi="Times New Roman" w:cs="Times New Roman"/>
                <w:color w:val="000000"/>
                <w:sz w:val="24"/>
                <w:szCs w:val="24"/>
                <w:lang w:val="ru-RU"/>
              </w:rPr>
              <w:t>процессе</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Смирнов</w:t>
            </w:r>
            <w:r w:rsidRPr="00C75FF8">
              <w:rPr>
                <w:lang w:val="ru-RU"/>
              </w:rPr>
              <w:t xml:space="preserve"> </w:t>
            </w:r>
            <w:r w:rsidRPr="00C75FF8">
              <w:rPr>
                <w:rFonts w:ascii="Times New Roman" w:hAnsi="Times New Roman" w:cs="Times New Roman"/>
                <w:color w:val="000000"/>
                <w:sz w:val="24"/>
                <w:szCs w:val="24"/>
                <w:lang w:val="ru-RU"/>
              </w:rPr>
              <w:t>Г.</w:t>
            </w:r>
            <w:r w:rsidRPr="00C75FF8">
              <w:rPr>
                <w:lang w:val="ru-RU"/>
              </w:rPr>
              <w:t xml:space="preserve"> </w:t>
            </w:r>
            <w:r w:rsidRPr="00C75FF8">
              <w:rPr>
                <w:rFonts w:ascii="Times New Roman" w:hAnsi="Times New Roman" w:cs="Times New Roman"/>
                <w:color w:val="000000"/>
                <w:sz w:val="24"/>
                <w:szCs w:val="24"/>
                <w:lang w:val="ru-RU"/>
              </w:rPr>
              <w:t>Н.,</w:t>
            </w:r>
            <w:r w:rsidRPr="00C75FF8">
              <w:rPr>
                <w:lang w:val="ru-RU"/>
              </w:rPr>
              <w:t xml:space="preserve"> </w:t>
            </w:r>
            <w:r w:rsidRPr="00C75FF8">
              <w:rPr>
                <w:rFonts w:ascii="Times New Roman" w:hAnsi="Times New Roman" w:cs="Times New Roman"/>
                <w:color w:val="000000"/>
                <w:sz w:val="24"/>
                <w:szCs w:val="24"/>
                <w:lang w:val="ru-RU"/>
              </w:rPr>
              <w:t>Бурсов</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2-е</w:t>
            </w:r>
            <w:r w:rsidRPr="00C75FF8">
              <w:rPr>
                <w:lang w:val="ru-RU"/>
              </w:rPr>
              <w:t xml:space="preserve"> </w:t>
            </w:r>
            <w:r w:rsidRPr="00C75FF8">
              <w:rPr>
                <w:rFonts w:ascii="Times New Roman" w:hAnsi="Times New Roman" w:cs="Times New Roman"/>
                <w:color w:val="000000"/>
                <w:sz w:val="24"/>
                <w:szCs w:val="24"/>
                <w:lang w:val="ru-RU"/>
              </w:rPr>
              <w:t>изд.</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Москва:</w:t>
            </w:r>
            <w:r w:rsidRPr="00C75FF8">
              <w:rPr>
                <w:lang w:val="ru-RU"/>
              </w:rPr>
              <w:t xml:space="preserve"> </w:t>
            </w:r>
            <w:r w:rsidRPr="00C75FF8">
              <w:rPr>
                <w:rFonts w:ascii="Times New Roman" w:hAnsi="Times New Roman" w:cs="Times New Roman"/>
                <w:color w:val="000000"/>
                <w:sz w:val="24"/>
                <w:szCs w:val="24"/>
                <w:lang w:val="ru-RU"/>
              </w:rPr>
              <w:t>Юрайт,</w:t>
            </w:r>
            <w:r w:rsidRPr="00C75FF8">
              <w:rPr>
                <w:lang w:val="ru-RU"/>
              </w:rPr>
              <w:t xml:space="preserve"> </w:t>
            </w:r>
            <w:r w:rsidRPr="00C75FF8">
              <w:rPr>
                <w:rFonts w:ascii="Times New Roman" w:hAnsi="Times New Roman" w:cs="Times New Roman"/>
                <w:color w:val="000000"/>
                <w:sz w:val="24"/>
                <w:szCs w:val="24"/>
                <w:lang w:val="ru-RU"/>
              </w:rPr>
              <w:t>2022.</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255</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ISBN</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978-5-534-07801-5.</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URL</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https</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5FF8">
              <w:rPr>
                <w:rFonts w:ascii="Times New Roman" w:hAnsi="Times New Roman" w:cs="Times New Roman"/>
                <w:color w:val="000000"/>
                <w:sz w:val="24"/>
                <w:szCs w:val="24"/>
                <w:lang w:val="ru-RU"/>
              </w:rPr>
              <w:t>/492208</w:t>
            </w:r>
            <w:r w:rsidRPr="00C75FF8">
              <w:rPr>
                <w:lang w:val="ru-RU"/>
              </w:rPr>
              <w:t xml:space="preserve"> </w:t>
            </w:r>
          </w:p>
        </w:tc>
      </w:tr>
      <w:tr w:rsidR="001E68CE" w:rsidRPr="00C75FF8">
        <w:trPr>
          <w:trHeight w:hRule="exact" w:val="826"/>
        </w:trPr>
        <w:tc>
          <w:tcPr>
            <w:tcW w:w="9654" w:type="dxa"/>
            <w:gridSpan w:val="2"/>
            <w:shd w:val="clear" w:color="000000" w:fill="FFFFFF"/>
            <w:tcMar>
              <w:left w:w="34" w:type="dxa"/>
              <w:right w:w="34" w:type="dxa"/>
            </w:tcMar>
          </w:tcPr>
          <w:p w:rsidR="001E68CE" w:rsidRPr="00C75FF8" w:rsidRDefault="00C75FF8">
            <w:pPr>
              <w:spacing w:after="0" w:line="240" w:lineRule="auto"/>
              <w:ind w:firstLine="725"/>
              <w:jc w:val="both"/>
              <w:rPr>
                <w:sz w:val="24"/>
                <w:szCs w:val="24"/>
                <w:lang w:val="ru-RU"/>
              </w:rPr>
            </w:pPr>
            <w:r w:rsidRPr="00C75FF8">
              <w:rPr>
                <w:rFonts w:ascii="Times New Roman" w:hAnsi="Times New Roman" w:cs="Times New Roman"/>
                <w:color w:val="000000"/>
                <w:sz w:val="24"/>
                <w:szCs w:val="24"/>
                <w:lang w:val="ru-RU"/>
              </w:rPr>
              <w:t>7.</w:t>
            </w:r>
            <w:r w:rsidRPr="00C75FF8">
              <w:rPr>
                <w:lang w:val="ru-RU"/>
              </w:rPr>
              <w:t xml:space="preserve"> </w:t>
            </w:r>
            <w:r w:rsidRPr="00C75FF8">
              <w:rPr>
                <w:rFonts w:ascii="Times New Roman" w:hAnsi="Times New Roman" w:cs="Times New Roman"/>
                <w:color w:val="000000"/>
                <w:sz w:val="24"/>
                <w:szCs w:val="24"/>
                <w:lang w:val="ru-RU"/>
              </w:rPr>
              <w:t>Политология.</w:t>
            </w:r>
            <w:r w:rsidRPr="00C75FF8">
              <w:rPr>
                <w:lang w:val="ru-RU"/>
              </w:rPr>
              <w:t xml:space="preserve"> </w:t>
            </w:r>
            <w:r w:rsidRPr="00C75FF8">
              <w:rPr>
                <w:rFonts w:ascii="Times New Roman" w:hAnsi="Times New Roman" w:cs="Times New Roman"/>
                <w:color w:val="000000"/>
                <w:sz w:val="24"/>
                <w:szCs w:val="24"/>
                <w:lang w:val="ru-RU"/>
              </w:rPr>
              <w:t>Политические</w:t>
            </w:r>
            <w:r w:rsidRPr="00C75FF8">
              <w:rPr>
                <w:lang w:val="ru-RU"/>
              </w:rPr>
              <w:t xml:space="preserve"> </w:t>
            </w:r>
            <w:r w:rsidRPr="00C75FF8">
              <w:rPr>
                <w:rFonts w:ascii="Times New Roman" w:hAnsi="Times New Roman" w:cs="Times New Roman"/>
                <w:color w:val="000000"/>
                <w:sz w:val="24"/>
                <w:szCs w:val="24"/>
                <w:lang w:val="ru-RU"/>
              </w:rPr>
              <w:t>идеи</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концепции</w:t>
            </w:r>
            <w:r w:rsidRPr="00C75FF8">
              <w:rPr>
                <w:lang w:val="ru-RU"/>
              </w:rPr>
              <w:t xml:space="preserve"> </w:t>
            </w:r>
            <w:r w:rsidRPr="00C75FF8">
              <w:rPr>
                <w:rFonts w:ascii="Times New Roman" w:hAnsi="Times New Roman" w:cs="Times New Roman"/>
                <w:color w:val="000000"/>
                <w:sz w:val="24"/>
                <w:szCs w:val="24"/>
                <w:lang w:val="ru-RU"/>
              </w:rPr>
              <w:t>власти</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Пыж</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2-е</w:t>
            </w:r>
            <w:r w:rsidRPr="00C75FF8">
              <w:rPr>
                <w:lang w:val="ru-RU"/>
              </w:rPr>
              <w:t xml:space="preserve"> </w:t>
            </w:r>
            <w:r w:rsidRPr="00C75FF8">
              <w:rPr>
                <w:rFonts w:ascii="Times New Roman" w:hAnsi="Times New Roman" w:cs="Times New Roman"/>
                <w:color w:val="000000"/>
                <w:sz w:val="24"/>
                <w:szCs w:val="24"/>
                <w:lang w:val="ru-RU"/>
              </w:rPr>
              <w:t>изд.</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Москва:</w:t>
            </w:r>
            <w:r w:rsidRPr="00C75FF8">
              <w:rPr>
                <w:lang w:val="ru-RU"/>
              </w:rPr>
              <w:t xml:space="preserve"> </w:t>
            </w:r>
            <w:r w:rsidRPr="00C75FF8">
              <w:rPr>
                <w:rFonts w:ascii="Times New Roman" w:hAnsi="Times New Roman" w:cs="Times New Roman"/>
                <w:color w:val="000000"/>
                <w:sz w:val="24"/>
                <w:szCs w:val="24"/>
                <w:lang w:val="ru-RU"/>
              </w:rPr>
              <w:t>Юрайт,</w:t>
            </w:r>
            <w:r w:rsidRPr="00C75FF8">
              <w:rPr>
                <w:lang w:val="ru-RU"/>
              </w:rPr>
              <w:t xml:space="preserve"> </w:t>
            </w:r>
            <w:r w:rsidRPr="00C75FF8">
              <w:rPr>
                <w:rFonts w:ascii="Times New Roman" w:hAnsi="Times New Roman" w:cs="Times New Roman"/>
                <w:color w:val="000000"/>
                <w:sz w:val="24"/>
                <w:szCs w:val="24"/>
                <w:lang w:val="ru-RU"/>
              </w:rPr>
              <w:t>2022.</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317</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ISBN</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978-5-534-09675-0.</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URL</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https</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5FF8">
              <w:rPr>
                <w:rFonts w:ascii="Times New Roman" w:hAnsi="Times New Roman" w:cs="Times New Roman"/>
                <w:color w:val="000000"/>
                <w:sz w:val="24"/>
                <w:szCs w:val="24"/>
                <w:lang w:val="ru-RU"/>
              </w:rPr>
              <w:t>/473368</w:t>
            </w:r>
            <w:r w:rsidRPr="00C75FF8">
              <w:rPr>
                <w:lang w:val="ru-RU"/>
              </w:rPr>
              <w:t xml:space="preserve"> </w:t>
            </w:r>
          </w:p>
        </w:tc>
      </w:tr>
      <w:tr w:rsidR="001E68CE">
        <w:trPr>
          <w:trHeight w:hRule="exact" w:val="277"/>
        </w:trPr>
        <w:tc>
          <w:tcPr>
            <w:tcW w:w="285" w:type="dxa"/>
          </w:tcPr>
          <w:p w:rsidR="001E68CE" w:rsidRPr="00C75FF8" w:rsidRDefault="001E68CE">
            <w:pPr>
              <w:rPr>
                <w:lang w:val="ru-RU"/>
              </w:rPr>
            </w:pPr>
          </w:p>
        </w:tc>
        <w:tc>
          <w:tcPr>
            <w:tcW w:w="9370" w:type="dxa"/>
            <w:shd w:val="clear" w:color="000000" w:fill="FFFFFF"/>
            <w:tcMar>
              <w:left w:w="34" w:type="dxa"/>
              <w:right w:w="34" w:type="dxa"/>
            </w:tcMar>
          </w:tcPr>
          <w:p w:rsidR="001E68CE" w:rsidRDefault="00C75FF8">
            <w:pPr>
              <w:spacing w:after="0" w:line="240" w:lineRule="auto"/>
              <w:rPr>
                <w:sz w:val="24"/>
                <w:szCs w:val="24"/>
              </w:rPr>
            </w:pPr>
            <w:r>
              <w:rPr>
                <w:rFonts w:ascii="Times New Roman" w:hAnsi="Times New Roman" w:cs="Times New Roman"/>
                <w:i/>
                <w:color w:val="000000"/>
                <w:sz w:val="24"/>
                <w:szCs w:val="24"/>
              </w:rPr>
              <w:t>Дополнительная:</w:t>
            </w:r>
          </w:p>
        </w:tc>
      </w:tr>
      <w:tr w:rsidR="001E68CE">
        <w:trPr>
          <w:trHeight w:hRule="exact" w:val="26"/>
        </w:trPr>
        <w:tc>
          <w:tcPr>
            <w:tcW w:w="9654" w:type="dxa"/>
            <w:gridSpan w:val="2"/>
            <w:vMerge w:val="restart"/>
            <w:shd w:val="clear" w:color="000000" w:fill="FFFFFF"/>
            <w:tcMar>
              <w:left w:w="34" w:type="dxa"/>
              <w:right w:w="34" w:type="dxa"/>
            </w:tcMar>
          </w:tcPr>
          <w:p w:rsidR="001E68CE" w:rsidRDefault="00C75FF8">
            <w:pPr>
              <w:spacing w:after="0" w:line="240" w:lineRule="auto"/>
              <w:ind w:firstLine="725"/>
              <w:jc w:val="both"/>
              <w:rPr>
                <w:sz w:val="24"/>
                <w:szCs w:val="24"/>
              </w:rPr>
            </w:pPr>
            <w:r w:rsidRPr="00C75FF8">
              <w:rPr>
                <w:rFonts w:ascii="Times New Roman" w:hAnsi="Times New Roman" w:cs="Times New Roman"/>
                <w:color w:val="000000"/>
                <w:sz w:val="24"/>
                <w:szCs w:val="24"/>
                <w:lang w:val="ru-RU"/>
              </w:rPr>
              <w:t>1.</w:t>
            </w:r>
            <w:r w:rsidRPr="00C75FF8">
              <w:rPr>
                <w:lang w:val="ru-RU"/>
              </w:rPr>
              <w:t xml:space="preserve"> </w:t>
            </w:r>
            <w:r w:rsidRPr="00C75FF8">
              <w:rPr>
                <w:rFonts w:ascii="Times New Roman" w:hAnsi="Times New Roman" w:cs="Times New Roman"/>
                <w:color w:val="000000"/>
                <w:sz w:val="24"/>
                <w:szCs w:val="24"/>
                <w:lang w:val="ru-RU"/>
              </w:rPr>
              <w:t>Государственная</w:t>
            </w:r>
            <w:r w:rsidRPr="00C75FF8">
              <w:rPr>
                <w:lang w:val="ru-RU"/>
              </w:rPr>
              <w:t xml:space="preserve"> </w:t>
            </w:r>
            <w:r w:rsidRPr="00C75FF8">
              <w:rPr>
                <w:rFonts w:ascii="Times New Roman" w:hAnsi="Times New Roman" w:cs="Times New Roman"/>
                <w:color w:val="000000"/>
                <w:sz w:val="24"/>
                <w:szCs w:val="24"/>
                <w:lang w:val="ru-RU"/>
              </w:rPr>
              <w:t>политика</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управление</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2</w:t>
            </w:r>
            <w:r w:rsidRPr="00C75FF8">
              <w:rPr>
                <w:lang w:val="ru-RU"/>
              </w:rPr>
              <w:t xml:space="preserve"> </w:t>
            </w:r>
            <w:r w:rsidRPr="00C75FF8">
              <w:rPr>
                <w:rFonts w:ascii="Times New Roman" w:hAnsi="Times New Roman" w:cs="Times New Roman"/>
                <w:color w:val="000000"/>
                <w:sz w:val="24"/>
                <w:szCs w:val="24"/>
                <w:lang w:val="ru-RU"/>
              </w:rPr>
              <w:t>ч.</w:t>
            </w:r>
            <w:r w:rsidRPr="00C75FF8">
              <w:rPr>
                <w:lang w:val="ru-RU"/>
              </w:rPr>
              <w:t xml:space="preserve"> </w:t>
            </w:r>
            <w:r w:rsidRPr="00C75FF8">
              <w:rPr>
                <w:rFonts w:ascii="Times New Roman" w:hAnsi="Times New Roman" w:cs="Times New Roman"/>
                <w:color w:val="000000"/>
                <w:sz w:val="24"/>
                <w:szCs w:val="24"/>
                <w:lang w:val="ru-RU"/>
              </w:rPr>
              <w:t>Часть</w:t>
            </w:r>
            <w:r w:rsidRPr="00C75FF8">
              <w:rPr>
                <w:lang w:val="ru-RU"/>
              </w:rPr>
              <w:t xml:space="preserve"> </w:t>
            </w:r>
            <w:r w:rsidRPr="00C75FF8">
              <w:rPr>
                <w:rFonts w:ascii="Times New Roman" w:hAnsi="Times New Roman" w:cs="Times New Roman"/>
                <w:color w:val="000000"/>
                <w:sz w:val="24"/>
                <w:szCs w:val="24"/>
                <w:lang w:val="ru-RU"/>
              </w:rPr>
              <w:t>1.</w:t>
            </w:r>
            <w:r w:rsidRPr="00C75FF8">
              <w:rPr>
                <w:lang w:val="ru-RU"/>
              </w:rPr>
              <w:t xml:space="preserve"> </w:t>
            </w:r>
            <w:r w:rsidRPr="00C75FF8">
              <w:rPr>
                <w:rFonts w:ascii="Times New Roman" w:hAnsi="Times New Roman" w:cs="Times New Roman"/>
                <w:color w:val="000000"/>
                <w:sz w:val="24"/>
                <w:szCs w:val="24"/>
                <w:lang w:val="ru-RU"/>
              </w:rPr>
              <w:t>Концепции</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проблемы</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Сморгунов</w:t>
            </w:r>
            <w:r w:rsidRPr="00C75FF8">
              <w:rPr>
                <w:lang w:val="ru-RU"/>
              </w:rPr>
              <w:t xml:space="preserve"> </w:t>
            </w:r>
            <w:r w:rsidRPr="00C75FF8">
              <w:rPr>
                <w:rFonts w:ascii="Times New Roman" w:hAnsi="Times New Roman" w:cs="Times New Roman"/>
                <w:color w:val="000000"/>
                <w:sz w:val="24"/>
                <w:szCs w:val="24"/>
                <w:lang w:val="ru-RU"/>
              </w:rPr>
              <w:t>Л.</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Елисеев</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М.,</w:t>
            </w:r>
            <w:r w:rsidRPr="00C75FF8">
              <w:rPr>
                <w:lang w:val="ru-RU"/>
              </w:rPr>
              <w:t xml:space="preserve"> </w:t>
            </w:r>
            <w:r w:rsidRPr="00C75FF8">
              <w:rPr>
                <w:rFonts w:ascii="Times New Roman" w:hAnsi="Times New Roman" w:cs="Times New Roman"/>
                <w:color w:val="000000"/>
                <w:sz w:val="24"/>
                <w:szCs w:val="24"/>
                <w:lang w:val="ru-RU"/>
              </w:rPr>
              <w:t>Альгин</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П.,</w:t>
            </w:r>
            <w:r w:rsidRPr="00C75FF8">
              <w:rPr>
                <w:lang w:val="ru-RU"/>
              </w:rPr>
              <w:t xml:space="preserve"> </w:t>
            </w:r>
            <w:r w:rsidRPr="00C75FF8">
              <w:rPr>
                <w:rFonts w:ascii="Times New Roman" w:hAnsi="Times New Roman" w:cs="Times New Roman"/>
                <w:color w:val="000000"/>
                <w:sz w:val="24"/>
                <w:szCs w:val="24"/>
                <w:lang w:val="ru-RU"/>
              </w:rPr>
              <w:t>Барыгин</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Н.,</w:t>
            </w:r>
            <w:r w:rsidRPr="00C75FF8">
              <w:rPr>
                <w:lang w:val="ru-RU"/>
              </w:rPr>
              <w:t xml:space="preserve"> </w:t>
            </w:r>
            <w:r w:rsidRPr="00C75FF8">
              <w:rPr>
                <w:rFonts w:ascii="Times New Roman" w:hAnsi="Times New Roman" w:cs="Times New Roman"/>
                <w:color w:val="000000"/>
                <w:sz w:val="24"/>
                <w:szCs w:val="24"/>
                <w:lang w:val="ru-RU"/>
              </w:rPr>
              <w:t>Ланцов</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Милецкий</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П.,</w:t>
            </w:r>
            <w:r w:rsidRPr="00C75FF8">
              <w:rPr>
                <w:lang w:val="ru-RU"/>
              </w:rPr>
              <w:t xml:space="preserve"> </w:t>
            </w:r>
            <w:r w:rsidRPr="00C75FF8">
              <w:rPr>
                <w:rFonts w:ascii="Times New Roman" w:hAnsi="Times New Roman" w:cs="Times New Roman"/>
                <w:color w:val="000000"/>
                <w:sz w:val="24"/>
                <w:szCs w:val="24"/>
                <w:lang w:val="ru-RU"/>
              </w:rPr>
              <w:t>Стребков</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Сунгуров</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Ю.,</w:t>
            </w:r>
            <w:r w:rsidRPr="00C75FF8">
              <w:rPr>
                <w:lang w:val="ru-RU"/>
              </w:rPr>
              <w:t xml:space="preserve"> </w:t>
            </w:r>
            <w:r w:rsidRPr="00C75FF8">
              <w:rPr>
                <w:rFonts w:ascii="Times New Roman" w:hAnsi="Times New Roman" w:cs="Times New Roman"/>
                <w:color w:val="000000"/>
                <w:sz w:val="24"/>
                <w:szCs w:val="24"/>
                <w:lang w:val="ru-RU"/>
              </w:rPr>
              <w:t>Бондарев</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К.,</w:t>
            </w:r>
            <w:r w:rsidRPr="00C75FF8">
              <w:rPr>
                <w:lang w:val="ru-RU"/>
              </w:rPr>
              <w:t xml:space="preserve"> </w:t>
            </w:r>
            <w:r w:rsidRPr="00C75FF8">
              <w:rPr>
                <w:rFonts w:ascii="Times New Roman" w:hAnsi="Times New Roman" w:cs="Times New Roman"/>
                <w:color w:val="000000"/>
                <w:sz w:val="24"/>
                <w:szCs w:val="24"/>
                <w:lang w:val="ru-RU"/>
              </w:rPr>
              <w:t>Гузов</w:t>
            </w:r>
            <w:r w:rsidRPr="00C75FF8">
              <w:rPr>
                <w:lang w:val="ru-RU"/>
              </w:rPr>
              <w:t xml:space="preserve"> </w:t>
            </w:r>
            <w:r w:rsidRPr="00C75FF8">
              <w:rPr>
                <w:rFonts w:ascii="Times New Roman" w:hAnsi="Times New Roman" w:cs="Times New Roman"/>
                <w:color w:val="000000"/>
                <w:sz w:val="24"/>
                <w:szCs w:val="24"/>
                <w:lang w:val="ru-RU"/>
              </w:rPr>
              <w:t>Ю.</w:t>
            </w:r>
            <w:r w:rsidRPr="00C75FF8">
              <w:rPr>
                <w:lang w:val="ru-RU"/>
              </w:rPr>
              <w:t xml:space="preserve"> </w:t>
            </w:r>
            <w:r w:rsidRPr="00C75FF8">
              <w:rPr>
                <w:rFonts w:ascii="Times New Roman" w:hAnsi="Times New Roman" w:cs="Times New Roman"/>
                <w:color w:val="000000"/>
                <w:sz w:val="24"/>
                <w:szCs w:val="24"/>
                <w:lang w:val="ru-RU"/>
              </w:rPr>
              <w:t>Н.,</w:t>
            </w:r>
            <w:r w:rsidRPr="00C75FF8">
              <w:rPr>
                <w:lang w:val="ru-RU"/>
              </w:rPr>
              <w:t xml:space="preserve"> </w:t>
            </w:r>
            <w:r w:rsidRPr="00C75FF8">
              <w:rPr>
                <w:rFonts w:ascii="Times New Roman" w:hAnsi="Times New Roman" w:cs="Times New Roman"/>
                <w:color w:val="000000"/>
                <w:sz w:val="24"/>
                <w:szCs w:val="24"/>
                <w:lang w:val="ru-RU"/>
              </w:rPr>
              <w:t>Кокшаров</w:t>
            </w:r>
            <w:r w:rsidRPr="00C75FF8">
              <w:rPr>
                <w:lang w:val="ru-RU"/>
              </w:rPr>
              <w:t xml:space="preserve"> </w:t>
            </w:r>
            <w:r w:rsidRPr="00C75FF8">
              <w:rPr>
                <w:rFonts w:ascii="Times New Roman" w:hAnsi="Times New Roman" w:cs="Times New Roman"/>
                <w:color w:val="000000"/>
                <w:sz w:val="24"/>
                <w:szCs w:val="24"/>
                <w:lang w:val="ru-RU"/>
              </w:rPr>
              <w:t>Н.</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Курочкин</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Меркулов</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М.,</w:t>
            </w:r>
            <w:r w:rsidRPr="00C75FF8">
              <w:rPr>
                <w:lang w:val="ru-RU"/>
              </w:rPr>
              <w:t xml:space="preserve"> </w:t>
            </w:r>
            <w:r w:rsidRPr="00C75FF8">
              <w:rPr>
                <w:rFonts w:ascii="Times New Roman" w:hAnsi="Times New Roman" w:cs="Times New Roman"/>
                <w:color w:val="000000"/>
                <w:sz w:val="24"/>
                <w:szCs w:val="24"/>
                <w:lang w:val="ru-RU"/>
              </w:rPr>
              <w:t>Харченко</w:t>
            </w:r>
            <w:r w:rsidRPr="00C75FF8">
              <w:rPr>
                <w:lang w:val="ru-RU"/>
              </w:rPr>
              <w:t xml:space="preserve"> </w:t>
            </w:r>
            <w:r w:rsidRPr="00C75FF8">
              <w:rPr>
                <w:rFonts w:ascii="Times New Roman" w:hAnsi="Times New Roman" w:cs="Times New Roman"/>
                <w:color w:val="000000"/>
                <w:sz w:val="24"/>
                <w:szCs w:val="24"/>
                <w:lang w:val="ru-RU"/>
              </w:rPr>
              <w:t>Л.</w:t>
            </w:r>
            <w:r w:rsidRPr="00C75FF8">
              <w:rPr>
                <w:lang w:val="ru-RU"/>
              </w:rPr>
              <w:t xml:space="preserve"> </w:t>
            </w:r>
            <w:r w:rsidRPr="00C75FF8">
              <w:rPr>
                <w:rFonts w:ascii="Times New Roman" w:hAnsi="Times New Roman" w:cs="Times New Roman"/>
                <w:color w:val="000000"/>
                <w:sz w:val="24"/>
                <w:szCs w:val="24"/>
                <w:lang w:val="ru-RU"/>
              </w:rPr>
              <w:t>Н.,</w:t>
            </w:r>
            <w:r w:rsidRPr="00C75FF8">
              <w:rPr>
                <w:lang w:val="ru-RU"/>
              </w:rPr>
              <w:t xml:space="preserve"> </w:t>
            </w:r>
            <w:r w:rsidRPr="00C75FF8">
              <w:rPr>
                <w:rFonts w:ascii="Times New Roman" w:hAnsi="Times New Roman" w:cs="Times New Roman"/>
                <w:color w:val="000000"/>
                <w:sz w:val="24"/>
                <w:szCs w:val="24"/>
                <w:lang w:val="ru-RU"/>
              </w:rPr>
              <w:t>Шишко</w:t>
            </w:r>
            <w:r w:rsidRPr="00C75FF8">
              <w:rPr>
                <w:lang w:val="ru-RU"/>
              </w:rPr>
              <w:t xml:space="preserve"> </w:t>
            </w:r>
            <w:r w:rsidRPr="00C75FF8">
              <w:rPr>
                <w:rFonts w:ascii="Times New Roman" w:hAnsi="Times New Roman" w:cs="Times New Roman"/>
                <w:color w:val="000000"/>
                <w:sz w:val="24"/>
                <w:szCs w:val="24"/>
                <w:lang w:val="ru-RU"/>
              </w:rPr>
              <w:t>П.</w:t>
            </w:r>
            <w:r w:rsidRPr="00C75FF8">
              <w:rPr>
                <w:lang w:val="ru-RU"/>
              </w:rPr>
              <w:t xml:space="preserve"> </w:t>
            </w:r>
            <w:r w:rsidRPr="00C75FF8">
              <w:rPr>
                <w:rFonts w:ascii="Times New Roman" w:hAnsi="Times New Roman" w:cs="Times New Roman"/>
                <w:color w:val="000000"/>
                <w:sz w:val="24"/>
                <w:szCs w:val="24"/>
                <w:lang w:val="ru-RU"/>
              </w:rPr>
              <w:t>М.,</w:t>
            </w:r>
            <w:r w:rsidRPr="00C75FF8">
              <w:rPr>
                <w:lang w:val="ru-RU"/>
              </w:rPr>
              <w:t xml:space="preserve"> </w:t>
            </w:r>
            <w:r w:rsidRPr="00C75FF8">
              <w:rPr>
                <w:rFonts w:ascii="Times New Roman" w:hAnsi="Times New Roman" w:cs="Times New Roman"/>
                <w:color w:val="000000"/>
                <w:sz w:val="24"/>
                <w:szCs w:val="24"/>
                <w:lang w:val="ru-RU"/>
              </w:rPr>
              <w:t>Ачкасов</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Волчкова</w:t>
            </w:r>
            <w:r w:rsidRPr="00C75FF8">
              <w:rPr>
                <w:lang w:val="ru-RU"/>
              </w:rPr>
              <w:t xml:space="preserve"> </w:t>
            </w:r>
            <w:r w:rsidRPr="00C75FF8">
              <w:rPr>
                <w:rFonts w:ascii="Times New Roman" w:hAnsi="Times New Roman" w:cs="Times New Roman"/>
                <w:color w:val="000000"/>
                <w:sz w:val="24"/>
                <w:szCs w:val="24"/>
                <w:lang w:val="ru-RU"/>
              </w:rPr>
              <w:t>Л.</w:t>
            </w:r>
            <w:r w:rsidRPr="00C75FF8">
              <w:rPr>
                <w:lang w:val="ru-RU"/>
              </w:rPr>
              <w:t xml:space="preserve"> </w:t>
            </w:r>
            <w:r w:rsidRPr="00C75FF8">
              <w:rPr>
                <w:rFonts w:ascii="Times New Roman" w:hAnsi="Times New Roman" w:cs="Times New Roman"/>
                <w:color w:val="000000"/>
                <w:sz w:val="24"/>
                <w:szCs w:val="24"/>
                <w:lang w:val="ru-RU"/>
              </w:rPr>
              <w:t>Т.,</w:t>
            </w:r>
            <w:r w:rsidRPr="00C75FF8">
              <w:rPr>
                <w:lang w:val="ru-RU"/>
              </w:rPr>
              <w:t xml:space="preserve"> </w:t>
            </w:r>
            <w:r w:rsidRPr="00C75FF8">
              <w:rPr>
                <w:rFonts w:ascii="Times New Roman" w:hAnsi="Times New Roman" w:cs="Times New Roman"/>
                <w:color w:val="000000"/>
                <w:sz w:val="24"/>
                <w:szCs w:val="24"/>
                <w:lang w:val="ru-RU"/>
              </w:rPr>
              <w:t>Вульфович</w:t>
            </w:r>
            <w:r w:rsidRPr="00C75FF8">
              <w:rPr>
                <w:lang w:val="ru-RU"/>
              </w:rPr>
              <w:t xml:space="preserve"> </w:t>
            </w:r>
            <w:r w:rsidRPr="00C75FF8">
              <w:rPr>
                <w:rFonts w:ascii="Times New Roman" w:hAnsi="Times New Roman" w:cs="Times New Roman"/>
                <w:color w:val="000000"/>
                <w:sz w:val="24"/>
                <w:szCs w:val="24"/>
                <w:lang w:val="ru-RU"/>
              </w:rPr>
              <w:t>Р.</w:t>
            </w:r>
            <w:r w:rsidRPr="00C75FF8">
              <w:rPr>
                <w:lang w:val="ru-RU"/>
              </w:rPr>
              <w:t xml:space="preserve"> </w:t>
            </w:r>
            <w:r w:rsidRPr="00C75FF8">
              <w:rPr>
                <w:rFonts w:ascii="Times New Roman" w:hAnsi="Times New Roman" w:cs="Times New Roman"/>
                <w:color w:val="000000"/>
                <w:sz w:val="24"/>
                <w:szCs w:val="24"/>
                <w:lang w:val="ru-RU"/>
              </w:rPr>
              <w:t>М.,</w:t>
            </w:r>
            <w:r w:rsidRPr="00C75FF8">
              <w:rPr>
                <w:lang w:val="ru-RU"/>
              </w:rPr>
              <w:t xml:space="preserve"> </w:t>
            </w:r>
            <w:r w:rsidRPr="00C75FF8">
              <w:rPr>
                <w:rFonts w:ascii="Times New Roman" w:hAnsi="Times New Roman" w:cs="Times New Roman"/>
                <w:color w:val="000000"/>
                <w:sz w:val="24"/>
                <w:szCs w:val="24"/>
                <w:lang w:val="ru-RU"/>
              </w:rPr>
              <w:t>Грибанова</w:t>
            </w:r>
            <w:r w:rsidRPr="00C75FF8">
              <w:rPr>
                <w:lang w:val="ru-RU"/>
              </w:rPr>
              <w:t xml:space="preserve"> </w:t>
            </w:r>
            <w:r w:rsidRPr="00C75FF8">
              <w:rPr>
                <w:rFonts w:ascii="Times New Roman" w:hAnsi="Times New Roman" w:cs="Times New Roman"/>
                <w:color w:val="000000"/>
                <w:sz w:val="24"/>
                <w:szCs w:val="24"/>
                <w:lang w:val="ru-RU"/>
              </w:rPr>
              <w:t>Г.</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Минина</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Н.,</w:t>
            </w:r>
            <w:r w:rsidRPr="00C75FF8">
              <w:rPr>
                <w:lang w:val="ru-RU"/>
              </w:rPr>
              <w:t xml:space="preserve"> </w:t>
            </w:r>
            <w:r w:rsidRPr="00C75FF8">
              <w:rPr>
                <w:rFonts w:ascii="Times New Roman" w:hAnsi="Times New Roman" w:cs="Times New Roman"/>
                <w:color w:val="000000"/>
                <w:sz w:val="24"/>
                <w:szCs w:val="24"/>
                <w:lang w:val="ru-RU"/>
              </w:rPr>
              <w:t>Осипов</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Д.,</w:t>
            </w:r>
            <w:r w:rsidRPr="00C75FF8">
              <w:rPr>
                <w:lang w:val="ru-RU"/>
              </w:rPr>
              <w:t xml:space="preserve"> </w:t>
            </w:r>
            <w:r w:rsidRPr="00C75FF8">
              <w:rPr>
                <w:rFonts w:ascii="Times New Roman" w:hAnsi="Times New Roman" w:cs="Times New Roman"/>
                <w:color w:val="000000"/>
                <w:sz w:val="24"/>
                <w:szCs w:val="24"/>
                <w:lang w:val="ru-RU"/>
              </w:rPr>
              <w:t>Торре</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Быков</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П.,</w:t>
            </w:r>
            <w:r w:rsidRPr="00C75FF8">
              <w:rPr>
                <w:lang w:val="ru-RU"/>
              </w:rPr>
              <w:t xml:space="preserve"> </w:t>
            </w:r>
            <w:r w:rsidRPr="00C75FF8">
              <w:rPr>
                <w:rFonts w:ascii="Times New Roman" w:hAnsi="Times New Roman" w:cs="Times New Roman"/>
                <w:color w:val="000000"/>
                <w:sz w:val="24"/>
                <w:szCs w:val="24"/>
                <w:lang w:val="ru-RU"/>
              </w:rPr>
              <w:t>Волкова</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Кашина</w:t>
            </w:r>
            <w:r w:rsidRPr="00C75FF8">
              <w:rPr>
                <w:lang w:val="ru-RU"/>
              </w:rPr>
              <w:t xml:space="preserve"> </w:t>
            </w:r>
            <w:r w:rsidRPr="00C75FF8">
              <w:rPr>
                <w:rFonts w:ascii="Times New Roman" w:hAnsi="Times New Roman" w:cs="Times New Roman"/>
                <w:color w:val="000000"/>
                <w:sz w:val="24"/>
                <w:szCs w:val="24"/>
                <w:lang w:val="ru-RU"/>
              </w:rPr>
              <w:t>М.</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Кузнецов</w:t>
            </w:r>
            <w:r w:rsidRPr="00C75FF8">
              <w:rPr>
                <w:lang w:val="ru-RU"/>
              </w:rPr>
              <w:t xml:space="preserve"> </w:t>
            </w:r>
            <w:r w:rsidRPr="00C75FF8">
              <w:rPr>
                <w:rFonts w:ascii="Times New Roman" w:hAnsi="Times New Roman" w:cs="Times New Roman"/>
                <w:color w:val="000000"/>
                <w:sz w:val="24"/>
                <w:szCs w:val="24"/>
                <w:lang w:val="ru-RU"/>
              </w:rPr>
              <w:t>Н.</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Кулакова</w:t>
            </w:r>
            <w:r w:rsidRPr="00C75FF8">
              <w:rPr>
                <w:lang w:val="ru-RU"/>
              </w:rPr>
              <w:t xml:space="preserve"> </w:t>
            </w:r>
            <w:r w:rsidRPr="00C75FF8">
              <w:rPr>
                <w:rFonts w:ascii="Times New Roman" w:hAnsi="Times New Roman" w:cs="Times New Roman"/>
                <w:color w:val="000000"/>
                <w:sz w:val="24"/>
                <w:szCs w:val="24"/>
                <w:lang w:val="ru-RU"/>
              </w:rPr>
              <w:t>Т.</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Михайлов</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Орлова</w:t>
            </w:r>
            <w:r w:rsidRPr="00C75FF8">
              <w:rPr>
                <w:lang w:val="ru-RU"/>
              </w:rPr>
              <w:t xml:space="preserve"> </w:t>
            </w:r>
            <w:r w:rsidRPr="00C75FF8">
              <w:rPr>
                <w:rFonts w:ascii="Times New Roman" w:hAnsi="Times New Roman" w:cs="Times New Roman"/>
                <w:color w:val="000000"/>
                <w:sz w:val="24"/>
                <w:szCs w:val="24"/>
                <w:lang w:val="ru-RU"/>
              </w:rPr>
              <w:t>Н.</w:t>
            </w:r>
            <w:r w:rsidRPr="00C75FF8">
              <w:rPr>
                <w:lang w:val="ru-RU"/>
              </w:rPr>
              <w:t xml:space="preserve"> </w:t>
            </w:r>
            <w:r w:rsidRPr="00C75FF8">
              <w:rPr>
                <w:rFonts w:ascii="Times New Roman" w:hAnsi="Times New Roman" w:cs="Times New Roman"/>
                <w:color w:val="000000"/>
                <w:sz w:val="24"/>
                <w:szCs w:val="24"/>
                <w:lang w:val="ru-RU"/>
              </w:rPr>
              <w:t>Х.,</w:t>
            </w:r>
            <w:r w:rsidRPr="00C75FF8">
              <w:rPr>
                <w:lang w:val="ru-RU"/>
              </w:rPr>
              <w:t xml:space="preserve"> </w:t>
            </w:r>
            <w:r w:rsidRPr="00C75FF8">
              <w:rPr>
                <w:rFonts w:ascii="Times New Roman" w:hAnsi="Times New Roman" w:cs="Times New Roman"/>
                <w:color w:val="000000"/>
                <w:sz w:val="24"/>
                <w:szCs w:val="24"/>
                <w:lang w:val="ru-RU"/>
              </w:rPr>
              <w:t>Смолина</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К.,</w:t>
            </w:r>
            <w:r w:rsidRPr="00C75FF8">
              <w:rPr>
                <w:lang w:val="ru-RU"/>
              </w:rPr>
              <w:t xml:space="preserve"> </w:t>
            </w:r>
            <w:r w:rsidRPr="00C75FF8">
              <w:rPr>
                <w:rFonts w:ascii="Times New Roman" w:hAnsi="Times New Roman" w:cs="Times New Roman"/>
                <w:color w:val="000000"/>
                <w:sz w:val="24"/>
                <w:szCs w:val="24"/>
                <w:lang w:val="ru-RU"/>
              </w:rPr>
              <w:t>Станкевич</w:t>
            </w:r>
            <w:r w:rsidRPr="00C75FF8">
              <w:rPr>
                <w:lang w:val="ru-RU"/>
              </w:rPr>
              <w:t xml:space="preserve"> </w:t>
            </w:r>
            <w:r w:rsidRPr="00C75FF8">
              <w:rPr>
                <w:rFonts w:ascii="Times New Roman" w:hAnsi="Times New Roman" w:cs="Times New Roman"/>
                <w:color w:val="000000"/>
                <w:sz w:val="24"/>
                <w:szCs w:val="24"/>
                <w:lang w:val="ru-RU"/>
              </w:rPr>
              <w:t>Л.</w:t>
            </w:r>
            <w:r w:rsidRPr="00C75FF8">
              <w:rPr>
                <w:lang w:val="ru-RU"/>
              </w:rPr>
              <w:t xml:space="preserve"> </w:t>
            </w:r>
            <w:r w:rsidRPr="00C75FF8">
              <w:rPr>
                <w:rFonts w:ascii="Times New Roman" w:hAnsi="Times New Roman" w:cs="Times New Roman"/>
                <w:color w:val="000000"/>
                <w:sz w:val="24"/>
                <w:szCs w:val="24"/>
                <w:lang w:val="ru-RU"/>
              </w:rPr>
              <w:t>Т.,</w:t>
            </w:r>
            <w:r w:rsidRPr="00C75FF8">
              <w:rPr>
                <w:lang w:val="ru-RU"/>
              </w:rPr>
              <w:t xml:space="preserve"> </w:t>
            </w:r>
            <w:r w:rsidRPr="00C75FF8">
              <w:rPr>
                <w:rFonts w:ascii="Times New Roman" w:hAnsi="Times New Roman" w:cs="Times New Roman"/>
                <w:color w:val="000000"/>
                <w:sz w:val="24"/>
                <w:szCs w:val="24"/>
                <w:lang w:val="ru-RU"/>
              </w:rPr>
              <w:t>Тюрин</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Горный</w:t>
            </w:r>
            <w:r w:rsidRPr="00C75FF8">
              <w:rPr>
                <w:lang w:val="ru-RU"/>
              </w:rPr>
              <w:t xml:space="preserve"> </w:t>
            </w:r>
            <w:r w:rsidRPr="00C75FF8">
              <w:rPr>
                <w:rFonts w:ascii="Times New Roman" w:hAnsi="Times New Roman" w:cs="Times New Roman"/>
                <w:color w:val="000000"/>
                <w:sz w:val="24"/>
                <w:szCs w:val="24"/>
                <w:lang w:val="ru-RU"/>
              </w:rPr>
              <w:t>М.</w:t>
            </w:r>
            <w:r w:rsidRPr="00C75FF8">
              <w:rPr>
                <w:lang w:val="ru-RU"/>
              </w:rPr>
              <w:t xml:space="preserve"> </w:t>
            </w:r>
            <w:r w:rsidRPr="00C75FF8">
              <w:rPr>
                <w:rFonts w:ascii="Times New Roman" w:hAnsi="Times New Roman" w:cs="Times New Roman"/>
                <w:color w:val="000000"/>
                <w:sz w:val="24"/>
                <w:szCs w:val="24"/>
                <w:lang w:val="ru-RU"/>
              </w:rPr>
              <w:t>Б.,</w:t>
            </w:r>
            <w:r w:rsidRPr="00C75FF8">
              <w:rPr>
                <w:lang w:val="ru-RU"/>
              </w:rPr>
              <w:t xml:space="preserve"> </w:t>
            </w:r>
            <w:r w:rsidRPr="00C75FF8">
              <w:rPr>
                <w:rFonts w:ascii="Times New Roman" w:hAnsi="Times New Roman" w:cs="Times New Roman"/>
                <w:color w:val="000000"/>
                <w:sz w:val="24"/>
                <w:szCs w:val="24"/>
                <w:lang w:val="ru-RU"/>
              </w:rPr>
              <w:t>Туманян</w:t>
            </w:r>
            <w:r w:rsidRPr="00C75FF8">
              <w:rPr>
                <w:lang w:val="ru-RU"/>
              </w:rPr>
              <w:t xml:space="preserve"> </w:t>
            </w:r>
            <w:r w:rsidRPr="00C75FF8">
              <w:rPr>
                <w:rFonts w:ascii="Times New Roman" w:hAnsi="Times New Roman" w:cs="Times New Roman"/>
                <w:color w:val="000000"/>
                <w:sz w:val="24"/>
                <w:szCs w:val="24"/>
                <w:lang w:val="ru-RU"/>
              </w:rPr>
              <w:t>Т.</w:t>
            </w:r>
            <w:r w:rsidRPr="00C75FF8">
              <w:rPr>
                <w:lang w:val="ru-RU"/>
              </w:rPr>
              <w:t xml:space="preserve"> </w:t>
            </w:r>
            <w:r w:rsidRPr="00C75FF8">
              <w:rPr>
                <w:rFonts w:ascii="Times New Roman" w:hAnsi="Times New Roman" w:cs="Times New Roman"/>
                <w:color w:val="000000"/>
                <w:sz w:val="24"/>
                <w:szCs w:val="24"/>
                <w:lang w:val="ru-RU"/>
              </w:rPr>
              <w:t>Г.,</w:t>
            </w:r>
            <w:r w:rsidRPr="00C75FF8">
              <w:rPr>
                <w:lang w:val="ru-RU"/>
              </w:rPr>
              <w:t xml:space="preserve"> </w:t>
            </w:r>
            <w:r w:rsidRPr="00C75FF8">
              <w:rPr>
                <w:rFonts w:ascii="Times New Roman" w:hAnsi="Times New Roman" w:cs="Times New Roman"/>
                <w:color w:val="000000"/>
                <w:sz w:val="24"/>
                <w:szCs w:val="24"/>
                <w:lang w:val="ru-RU"/>
              </w:rPr>
              <w:t>Ломагин</w:t>
            </w:r>
            <w:r w:rsidRPr="00C75FF8">
              <w:rPr>
                <w:lang w:val="ru-RU"/>
              </w:rPr>
              <w:t xml:space="preserve"> </w:t>
            </w:r>
            <w:r w:rsidRPr="00C75FF8">
              <w:rPr>
                <w:rFonts w:ascii="Times New Roman" w:hAnsi="Times New Roman" w:cs="Times New Roman"/>
                <w:color w:val="000000"/>
                <w:sz w:val="24"/>
                <w:szCs w:val="24"/>
                <w:lang w:val="ru-RU"/>
              </w:rPr>
              <w:t>Н.</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Попова</w:t>
            </w:r>
            <w:r w:rsidRPr="00C75FF8">
              <w:rPr>
                <w:lang w:val="ru-RU"/>
              </w:rPr>
              <w:t xml:space="preserve"> </w:t>
            </w:r>
            <w:r w:rsidRPr="00C75FF8">
              <w:rPr>
                <w:rFonts w:ascii="Times New Roman" w:hAnsi="Times New Roman" w:cs="Times New Roman"/>
                <w:color w:val="000000"/>
                <w:sz w:val="24"/>
                <w:szCs w:val="24"/>
                <w:lang w:val="ru-RU"/>
              </w:rPr>
              <w:t>О.</w:t>
            </w:r>
            <w:r w:rsidRPr="00C75FF8">
              <w:rPr>
                <w:lang w:val="ru-RU"/>
              </w:rPr>
              <w:t xml:space="preserve"> </w:t>
            </w:r>
            <w:r w:rsidRPr="00C75FF8">
              <w:rPr>
                <w:rFonts w:ascii="Times New Roman" w:hAnsi="Times New Roman" w:cs="Times New Roman"/>
                <w:color w:val="000000"/>
                <w:sz w:val="24"/>
                <w:szCs w:val="24"/>
                <w:lang w:val="ru-RU"/>
              </w:rPr>
              <w:t>В.,</w:t>
            </w:r>
            <w:r w:rsidRPr="00C75FF8">
              <w:rPr>
                <w:lang w:val="ru-RU"/>
              </w:rPr>
              <w:t xml:space="preserve"> </w:t>
            </w:r>
            <w:r w:rsidRPr="00C75FF8">
              <w:rPr>
                <w:rFonts w:ascii="Times New Roman" w:hAnsi="Times New Roman" w:cs="Times New Roman"/>
                <w:color w:val="000000"/>
                <w:sz w:val="24"/>
                <w:szCs w:val="24"/>
                <w:lang w:val="ru-RU"/>
              </w:rPr>
              <w:t>Мутагиров</w:t>
            </w:r>
            <w:r w:rsidRPr="00C75FF8">
              <w:rPr>
                <w:lang w:val="ru-RU"/>
              </w:rPr>
              <w:t xml:space="preserve"> </w:t>
            </w:r>
            <w:r w:rsidRPr="00C75FF8">
              <w:rPr>
                <w:rFonts w:ascii="Times New Roman" w:hAnsi="Times New Roman" w:cs="Times New Roman"/>
                <w:color w:val="000000"/>
                <w:sz w:val="24"/>
                <w:szCs w:val="24"/>
                <w:lang w:val="ru-RU"/>
              </w:rPr>
              <w:t>Д.</w:t>
            </w:r>
            <w:r w:rsidRPr="00C75FF8">
              <w:rPr>
                <w:lang w:val="ru-RU"/>
              </w:rPr>
              <w:t xml:space="preserve"> </w:t>
            </w:r>
            <w:r w:rsidRPr="00C75FF8">
              <w:rPr>
                <w:rFonts w:ascii="Times New Roman" w:hAnsi="Times New Roman" w:cs="Times New Roman"/>
                <w:color w:val="000000"/>
                <w:sz w:val="24"/>
                <w:szCs w:val="24"/>
                <w:lang w:val="ru-RU"/>
              </w:rPr>
              <w:t>З..</w:t>
            </w:r>
            <w:r w:rsidRPr="00C75FF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p>
        </w:tc>
      </w:tr>
      <w:tr w:rsidR="001E68CE">
        <w:trPr>
          <w:trHeight w:hRule="exact" w:val="2271"/>
        </w:trPr>
        <w:tc>
          <w:tcPr>
            <w:tcW w:w="9654" w:type="dxa"/>
            <w:gridSpan w:val="2"/>
            <w:vMerge/>
            <w:shd w:val="clear" w:color="000000" w:fill="FFFFFF"/>
            <w:tcMar>
              <w:left w:w="34" w:type="dxa"/>
              <w:right w:w="34" w:type="dxa"/>
            </w:tcMar>
          </w:tcPr>
          <w:p w:rsidR="001E68CE" w:rsidRDefault="001E68CE"/>
        </w:tc>
      </w:tr>
    </w:tbl>
    <w:p w:rsidR="001E68CE" w:rsidRDefault="00C75FF8">
      <w:pPr>
        <w:rPr>
          <w:sz w:val="0"/>
          <w:szCs w:val="0"/>
        </w:rPr>
      </w:pPr>
      <w:r>
        <w:br w:type="page"/>
      </w:r>
    </w:p>
    <w:tbl>
      <w:tblPr>
        <w:tblW w:w="0" w:type="auto"/>
        <w:tblCellMar>
          <w:left w:w="0" w:type="dxa"/>
          <w:right w:w="0" w:type="dxa"/>
        </w:tblCellMar>
        <w:tblLook w:val="04A0"/>
      </w:tblPr>
      <w:tblGrid>
        <w:gridCol w:w="9654"/>
      </w:tblGrid>
      <w:tr w:rsidR="001E68CE" w:rsidRPr="00C75FF8">
        <w:trPr>
          <w:trHeight w:hRule="exact" w:val="285"/>
        </w:trPr>
        <w:tc>
          <w:tcPr>
            <w:tcW w:w="9654" w:type="dxa"/>
            <w:shd w:val="clear" w:color="000000" w:fill="FFFFFF"/>
            <w:tcMar>
              <w:left w:w="34" w:type="dxa"/>
              <w:right w:w="34" w:type="dxa"/>
            </w:tcMar>
          </w:tcPr>
          <w:p w:rsidR="001E68CE" w:rsidRPr="00C75FF8" w:rsidRDefault="00C75FF8">
            <w:pPr>
              <w:spacing w:after="0" w:line="240" w:lineRule="auto"/>
              <w:jc w:val="both"/>
              <w:rPr>
                <w:sz w:val="24"/>
                <w:szCs w:val="24"/>
                <w:lang w:val="ru-RU"/>
              </w:rPr>
            </w:pPr>
            <w:r w:rsidRPr="00C75FF8">
              <w:rPr>
                <w:rFonts w:ascii="Times New Roman" w:hAnsi="Times New Roman" w:cs="Times New Roman"/>
                <w:color w:val="000000"/>
                <w:sz w:val="24"/>
                <w:szCs w:val="24"/>
                <w:lang w:val="ru-RU"/>
              </w:rPr>
              <w:lastRenderedPageBreak/>
              <w:t>2021.</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395</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ISBN</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978-5-534-06730-9.</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URL</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https</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5FF8">
              <w:rPr>
                <w:rFonts w:ascii="Times New Roman" w:hAnsi="Times New Roman" w:cs="Times New Roman"/>
                <w:color w:val="000000"/>
                <w:sz w:val="24"/>
                <w:szCs w:val="24"/>
                <w:lang w:val="ru-RU"/>
              </w:rPr>
              <w:t>/471867</w:t>
            </w:r>
            <w:r w:rsidRPr="00C75FF8">
              <w:rPr>
                <w:lang w:val="ru-RU"/>
              </w:rPr>
              <w:t xml:space="preserve"> </w:t>
            </w:r>
          </w:p>
        </w:tc>
      </w:tr>
      <w:tr w:rsidR="001E68CE" w:rsidRPr="00C75FF8">
        <w:trPr>
          <w:trHeight w:hRule="exact" w:val="826"/>
        </w:trPr>
        <w:tc>
          <w:tcPr>
            <w:tcW w:w="9654" w:type="dxa"/>
            <w:shd w:val="clear" w:color="000000" w:fill="FFFFFF"/>
            <w:tcMar>
              <w:left w:w="34" w:type="dxa"/>
              <w:right w:w="34" w:type="dxa"/>
            </w:tcMar>
          </w:tcPr>
          <w:p w:rsidR="001E68CE" w:rsidRPr="00C75FF8" w:rsidRDefault="00C75FF8">
            <w:pPr>
              <w:spacing w:after="0" w:line="240" w:lineRule="auto"/>
              <w:ind w:firstLine="725"/>
              <w:jc w:val="both"/>
              <w:rPr>
                <w:sz w:val="24"/>
                <w:szCs w:val="24"/>
                <w:lang w:val="ru-RU"/>
              </w:rPr>
            </w:pPr>
            <w:r w:rsidRPr="00C75FF8">
              <w:rPr>
                <w:rFonts w:ascii="Times New Roman" w:hAnsi="Times New Roman" w:cs="Times New Roman"/>
                <w:color w:val="000000"/>
                <w:sz w:val="24"/>
                <w:szCs w:val="24"/>
                <w:lang w:val="ru-RU"/>
              </w:rPr>
              <w:t>2.</w:t>
            </w:r>
            <w:r w:rsidRPr="00C75FF8">
              <w:rPr>
                <w:lang w:val="ru-RU"/>
              </w:rPr>
              <w:t xml:space="preserve"> </w:t>
            </w:r>
            <w:r w:rsidRPr="00C75FF8">
              <w:rPr>
                <w:rFonts w:ascii="Times New Roman" w:hAnsi="Times New Roman" w:cs="Times New Roman"/>
                <w:color w:val="000000"/>
                <w:sz w:val="24"/>
                <w:szCs w:val="24"/>
                <w:lang w:val="ru-RU"/>
              </w:rPr>
              <w:t>История</w:t>
            </w:r>
            <w:r w:rsidRPr="00C75FF8">
              <w:rPr>
                <w:lang w:val="ru-RU"/>
              </w:rPr>
              <w:t xml:space="preserve"> </w:t>
            </w:r>
            <w:r w:rsidRPr="00C75FF8">
              <w:rPr>
                <w:rFonts w:ascii="Times New Roman" w:hAnsi="Times New Roman" w:cs="Times New Roman"/>
                <w:color w:val="000000"/>
                <w:sz w:val="24"/>
                <w:szCs w:val="24"/>
                <w:lang w:val="ru-RU"/>
              </w:rPr>
              <w:t>политической</w:t>
            </w:r>
            <w:r w:rsidRPr="00C75FF8">
              <w:rPr>
                <w:lang w:val="ru-RU"/>
              </w:rPr>
              <w:t xml:space="preserve"> </w:t>
            </w:r>
            <w:r w:rsidRPr="00C75FF8">
              <w:rPr>
                <w:rFonts w:ascii="Times New Roman" w:hAnsi="Times New Roman" w:cs="Times New Roman"/>
                <w:color w:val="000000"/>
                <w:sz w:val="24"/>
                <w:szCs w:val="24"/>
                <w:lang w:val="ru-RU"/>
              </w:rPr>
              <w:t>мысли</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Сирота,</w:t>
            </w:r>
            <w:r w:rsidRPr="00C75FF8">
              <w:rPr>
                <w:lang w:val="ru-RU"/>
              </w:rPr>
              <w:t xml:space="preserve"> </w:t>
            </w:r>
            <w:r w:rsidRPr="00C75FF8">
              <w:rPr>
                <w:rFonts w:ascii="Times New Roman" w:hAnsi="Times New Roman" w:cs="Times New Roman"/>
                <w:color w:val="000000"/>
                <w:sz w:val="24"/>
                <w:szCs w:val="24"/>
                <w:lang w:val="ru-RU"/>
              </w:rPr>
              <w:t>Н.</w:t>
            </w:r>
            <w:r w:rsidRPr="00C75FF8">
              <w:rPr>
                <w:lang w:val="ru-RU"/>
              </w:rPr>
              <w:t xml:space="preserve"> </w:t>
            </w:r>
            <w:r w:rsidRPr="00C75FF8">
              <w:rPr>
                <w:rFonts w:ascii="Times New Roman" w:hAnsi="Times New Roman" w:cs="Times New Roman"/>
                <w:color w:val="000000"/>
                <w:sz w:val="24"/>
                <w:szCs w:val="24"/>
                <w:lang w:val="ru-RU"/>
              </w:rPr>
              <w:t>М..</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История</w:t>
            </w:r>
            <w:r w:rsidRPr="00C75FF8">
              <w:rPr>
                <w:lang w:val="ru-RU"/>
              </w:rPr>
              <w:t xml:space="preserve"> </w:t>
            </w:r>
            <w:r w:rsidRPr="00C75FF8">
              <w:rPr>
                <w:rFonts w:ascii="Times New Roman" w:hAnsi="Times New Roman" w:cs="Times New Roman"/>
                <w:color w:val="000000"/>
                <w:sz w:val="24"/>
                <w:szCs w:val="24"/>
                <w:lang w:val="ru-RU"/>
              </w:rPr>
              <w:t>политической</w:t>
            </w:r>
            <w:r w:rsidRPr="00C75FF8">
              <w:rPr>
                <w:lang w:val="ru-RU"/>
              </w:rPr>
              <w:t xml:space="preserve"> </w:t>
            </w:r>
            <w:r w:rsidRPr="00C75FF8">
              <w:rPr>
                <w:rFonts w:ascii="Times New Roman" w:hAnsi="Times New Roman" w:cs="Times New Roman"/>
                <w:color w:val="000000"/>
                <w:sz w:val="24"/>
                <w:szCs w:val="24"/>
                <w:lang w:val="ru-RU"/>
              </w:rPr>
              <w:t>мысли</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Москва:</w:t>
            </w:r>
            <w:r w:rsidRPr="00C75FF8">
              <w:rPr>
                <w:lang w:val="ru-RU"/>
              </w:rPr>
              <w:t xml:space="preserve"> </w:t>
            </w:r>
            <w:r w:rsidRPr="00C75FF8">
              <w:rPr>
                <w:rFonts w:ascii="Times New Roman" w:hAnsi="Times New Roman" w:cs="Times New Roman"/>
                <w:color w:val="000000"/>
                <w:sz w:val="24"/>
                <w:szCs w:val="24"/>
                <w:lang w:val="ru-RU"/>
              </w:rPr>
              <w:t>Ай</w:t>
            </w:r>
            <w:r w:rsidRPr="00C75FF8">
              <w:rPr>
                <w:lang w:val="ru-RU"/>
              </w:rPr>
              <w:t xml:space="preserve"> </w:t>
            </w:r>
            <w:r w:rsidRPr="00C75FF8">
              <w:rPr>
                <w:rFonts w:ascii="Times New Roman" w:hAnsi="Times New Roman" w:cs="Times New Roman"/>
                <w:color w:val="000000"/>
                <w:sz w:val="24"/>
                <w:szCs w:val="24"/>
                <w:lang w:val="ru-RU"/>
              </w:rPr>
              <w:t>Пи</w:t>
            </w:r>
            <w:r w:rsidRPr="00C75FF8">
              <w:rPr>
                <w:lang w:val="ru-RU"/>
              </w:rPr>
              <w:t xml:space="preserve"> </w:t>
            </w:r>
            <w:r w:rsidRPr="00C75FF8">
              <w:rPr>
                <w:rFonts w:ascii="Times New Roman" w:hAnsi="Times New Roman" w:cs="Times New Roman"/>
                <w:color w:val="000000"/>
                <w:sz w:val="24"/>
                <w:szCs w:val="24"/>
                <w:lang w:val="ru-RU"/>
              </w:rPr>
              <w:t>Ар</w:t>
            </w:r>
            <w:r w:rsidRPr="00C75FF8">
              <w:rPr>
                <w:lang w:val="ru-RU"/>
              </w:rPr>
              <w:t xml:space="preserve"> </w:t>
            </w:r>
            <w:r w:rsidRPr="00C75FF8">
              <w:rPr>
                <w:rFonts w:ascii="Times New Roman" w:hAnsi="Times New Roman" w:cs="Times New Roman"/>
                <w:color w:val="000000"/>
                <w:sz w:val="24"/>
                <w:szCs w:val="24"/>
                <w:lang w:val="ru-RU"/>
              </w:rPr>
              <w:t>Медиа,</w:t>
            </w:r>
            <w:r w:rsidRPr="00C75FF8">
              <w:rPr>
                <w:lang w:val="ru-RU"/>
              </w:rPr>
              <w:t xml:space="preserve"> </w:t>
            </w:r>
            <w:r w:rsidRPr="00C75FF8">
              <w:rPr>
                <w:rFonts w:ascii="Times New Roman" w:hAnsi="Times New Roman" w:cs="Times New Roman"/>
                <w:color w:val="000000"/>
                <w:sz w:val="24"/>
                <w:szCs w:val="24"/>
                <w:lang w:val="ru-RU"/>
              </w:rPr>
              <w:t>2021.</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232</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ISBN</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978-5-4497-0794-9.</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URL</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http</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5FF8">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C75FF8">
              <w:rPr>
                <w:lang w:val="ru-RU"/>
              </w:rPr>
              <w:t xml:space="preserve"> </w:t>
            </w:r>
          </w:p>
        </w:tc>
      </w:tr>
      <w:tr w:rsidR="001E68CE" w:rsidRPr="00C75FF8">
        <w:trPr>
          <w:trHeight w:hRule="exact" w:val="555"/>
        </w:trPr>
        <w:tc>
          <w:tcPr>
            <w:tcW w:w="9654" w:type="dxa"/>
            <w:shd w:val="clear" w:color="000000" w:fill="FFFFFF"/>
            <w:tcMar>
              <w:left w:w="34" w:type="dxa"/>
              <w:right w:w="34" w:type="dxa"/>
            </w:tcMar>
          </w:tcPr>
          <w:p w:rsidR="001E68CE" w:rsidRPr="00C75FF8" w:rsidRDefault="00C75FF8">
            <w:pPr>
              <w:spacing w:after="0" w:line="240" w:lineRule="auto"/>
              <w:ind w:firstLine="725"/>
              <w:jc w:val="both"/>
              <w:rPr>
                <w:sz w:val="24"/>
                <w:szCs w:val="24"/>
                <w:lang w:val="ru-RU"/>
              </w:rPr>
            </w:pPr>
            <w:r w:rsidRPr="00C75FF8">
              <w:rPr>
                <w:rFonts w:ascii="Times New Roman" w:hAnsi="Times New Roman" w:cs="Times New Roman"/>
                <w:color w:val="000000"/>
                <w:sz w:val="24"/>
                <w:szCs w:val="24"/>
                <w:lang w:val="ru-RU"/>
              </w:rPr>
              <w:t>3.</w:t>
            </w:r>
            <w:r w:rsidRPr="00C75FF8">
              <w:rPr>
                <w:lang w:val="ru-RU"/>
              </w:rPr>
              <w:t xml:space="preserve"> </w:t>
            </w:r>
            <w:r w:rsidRPr="00C75FF8">
              <w:rPr>
                <w:rFonts w:ascii="Times New Roman" w:hAnsi="Times New Roman" w:cs="Times New Roman"/>
                <w:color w:val="000000"/>
                <w:sz w:val="24"/>
                <w:szCs w:val="24"/>
                <w:lang w:val="ru-RU"/>
              </w:rPr>
              <w:t>История</w:t>
            </w:r>
            <w:r w:rsidRPr="00C75FF8">
              <w:rPr>
                <w:lang w:val="ru-RU"/>
              </w:rPr>
              <w:t xml:space="preserve"> </w:t>
            </w:r>
            <w:r w:rsidRPr="00C75FF8">
              <w:rPr>
                <w:rFonts w:ascii="Times New Roman" w:hAnsi="Times New Roman" w:cs="Times New Roman"/>
                <w:color w:val="000000"/>
                <w:sz w:val="24"/>
                <w:szCs w:val="24"/>
                <w:lang w:val="ru-RU"/>
              </w:rPr>
              <w:t>политических</w:t>
            </w:r>
            <w:r w:rsidRPr="00C75FF8">
              <w:rPr>
                <w:lang w:val="ru-RU"/>
              </w:rPr>
              <w:t xml:space="preserve"> </w:t>
            </w:r>
            <w:r w:rsidRPr="00C75FF8">
              <w:rPr>
                <w:rFonts w:ascii="Times New Roman" w:hAnsi="Times New Roman" w:cs="Times New Roman"/>
                <w:color w:val="000000"/>
                <w:sz w:val="24"/>
                <w:szCs w:val="24"/>
                <w:lang w:val="ru-RU"/>
              </w:rPr>
              <w:t>учений</w:t>
            </w:r>
            <w:r w:rsidRPr="00C75FF8">
              <w:rPr>
                <w:lang w:val="ru-RU"/>
              </w:rPr>
              <w:t xml:space="preserve"> </w:t>
            </w:r>
            <w:r w:rsidRPr="00C75FF8">
              <w:rPr>
                <w:rFonts w:ascii="Times New Roman" w:hAnsi="Times New Roman" w:cs="Times New Roman"/>
                <w:color w:val="000000"/>
                <w:sz w:val="24"/>
                <w:szCs w:val="24"/>
                <w:lang w:val="ru-RU"/>
              </w:rPr>
              <w:t>России</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Замалеев</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Ф..</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2-е</w:t>
            </w:r>
            <w:r w:rsidRPr="00C75FF8">
              <w:rPr>
                <w:lang w:val="ru-RU"/>
              </w:rPr>
              <w:t xml:space="preserve"> </w:t>
            </w:r>
            <w:r w:rsidRPr="00C75FF8">
              <w:rPr>
                <w:rFonts w:ascii="Times New Roman" w:hAnsi="Times New Roman" w:cs="Times New Roman"/>
                <w:color w:val="000000"/>
                <w:sz w:val="24"/>
                <w:szCs w:val="24"/>
                <w:lang w:val="ru-RU"/>
              </w:rPr>
              <w:t>изд.</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Москва:</w:t>
            </w:r>
            <w:r w:rsidRPr="00C75FF8">
              <w:rPr>
                <w:lang w:val="ru-RU"/>
              </w:rPr>
              <w:t xml:space="preserve"> </w:t>
            </w:r>
            <w:r w:rsidRPr="00C75FF8">
              <w:rPr>
                <w:rFonts w:ascii="Times New Roman" w:hAnsi="Times New Roman" w:cs="Times New Roman"/>
                <w:color w:val="000000"/>
                <w:sz w:val="24"/>
                <w:szCs w:val="24"/>
                <w:lang w:val="ru-RU"/>
              </w:rPr>
              <w:t>Юрайт,</w:t>
            </w:r>
            <w:r w:rsidRPr="00C75FF8">
              <w:rPr>
                <w:lang w:val="ru-RU"/>
              </w:rPr>
              <w:t xml:space="preserve"> </w:t>
            </w:r>
            <w:r w:rsidRPr="00C75FF8">
              <w:rPr>
                <w:rFonts w:ascii="Times New Roman" w:hAnsi="Times New Roman" w:cs="Times New Roman"/>
                <w:color w:val="000000"/>
                <w:sz w:val="24"/>
                <w:szCs w:val="24"/>
                <w:lang w:val="ru-RU"/>
              </w:rPr>
              <w:t>2021.</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267</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ISBN</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978-5-534-08980-6.</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URL</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https</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5FF8">
              <w:rPr>
                <w:rFonts w:ascii="Times New Roman" w:hAnsi="Times New Roman" w:cs="Times New Roman"/>
                <w:color w:val="000000"/>
                <w:sz w:val="24"/>
                <w:szCs w:val="24"/>
                <w:lang w:val="ru-RU"/>
              </w:rPr>
              <w:t>/470512</w:t>
            </w:r>
            <w:r w:rsidRPr="00C75FF8">
              <w:rPr>
                <w:lang w:val="ru-RU"/>
              </w:rPr>
              <w:t xml:space="preserve"> </w:t>
            </w:r>
          </w:p>
        </w:tc>
      </w:tr>
      <w:tr w:rsidR="001E68CE" w:rsidRPr="00C75FF8">
        <w:trPr>
          <w:trHeight w:hRule="exact" w:val="555"/>
        </w:trPr>
        <w:tc>
          <w:tcPr>
            <w:tcW w:w="9654" w:type="dxa"/>
            <w:shd w:val="clear" w:color="000000" w:fill="FFFFFF"/>
            <w:tcMar>
              <w:left w:w="34" w:type="dxa"/>
              <w:right w:w="34" w:type="dxa"/>
            </w:tcMar>
          </w:tcPr>
          <w:p w:rsidR="001E68CE" w:rsidRPr="00C75FF8" w:rsidRDefault="00C75FF8">
            <w:pPr>
              <w:spacing w:after="0" w:line="240" w:lineRule="auto"/>
              <w:ind w:firstLine="725"/>
              <w:jc w:val="both"/>
              <w:rPr>
                <w:sz w:val="24"/>
                <w:szCs w:val="24"/>
                <w:lang w:val="ru-RU"/>
              </w:rPr>
            </w:pPr>
            <w:r w:rsidRPr="00C75FF8">
              <w:rPr>
                <w:rFonts w:ascii="Times New Roman" w:hAnsi="Times New Roman" w:cs="Times New Roman"/>
                <w:color w:val="000000"/>
                <w:sz w:val="24"/>
                <w:szCs w:val="24"/>
                <w:lang w:val="ru-RU"/>
              </w:rPr>
              <w:t>4.</w:t>
            </w:r>
            <w:r w:rsidRPr="00C75FF8">
              <w:rPr>
                <w:lang w:val="ru-RU"/>
              </w:rPr>
              <w:t xml:space="preserve"> </w:t>
            </w:r>
            <w:r w:rsidRPr="00C75FF8">
              <w:rPr>
                <w:rFonts w:ascii="Times New Roman" w:hAnsi="Times New Roman" w:cs="Times New Roman"/>
                <w:color w:val="000000"/>
                <w:sz w:val="24"/>
                <w:szCs w:val="24"/>
                <w:lang w:val="ru-RU"/>
              </w:rPr>
              <w:t>Основы</w:t>
            </w:r>
            <w:r w:rsidRPr="00C75FF8">
              <w:rPr>
                <w:lang w:val="ru-RU"/>
              </w:rPr>
              <w:t xml:space="preserve"> </w:t>
            </w:r>
            <w:r w:rsidRPr="00C75FF8">
              <w:rPr>
                <w:rFonts w:ascii="Times New Roman" w:hAnsi="Times New Roman" w:cs="Times New Roman"/>
                <w:color w:val="000000"/>
                <w:sz w:val="24"/>
                <w:szCs w:val="24"/>
                <w:lang w:val="ru-RU"/>
              </w:rPr>
              <w:t>политической</w:t>
            </w:r>
            <w:r w:rsidRPr="00C75FF8">
              <w:rPr>
                <w:lang w:val="ru-RU"/>
              </w:rPr>
              <w:t xml:space="preserve"> </w:t>
            </w:r>
            <w:r w:rsidRPr="00C75FF8">
              <w:rPr>
                <w:rFonts w:ascii="Times New Roman" w:hAnsi="Times New Roman" w:cs="Times New Roman"/>
                <w:color w:val="000000"/>
                <w:sz w:val="24"/>
                <w:szCs w:val="24"/>
                <w:lang w:val="ru-RU"/>
              </w:rPr>
              <w:t>философии</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Гаджиев</w:t>
            </w:r>
            <w:r w:rsidRPr="00C75FF8">
              <w:rPr>
                <w:lang w:val="ru-RU"/>
              </w:rPr>
              <w:t xml:space="preserve"> </w:t>
            </w:r>
            <w:r w:rsidRPr="00C75FF8">
              <w:rPr>
                <w:rFonts w:ascii="Times New Roman" w:hAnsi="Times New Roman" w:cs="Times New Roman"/>
                <w:color w:val="000000"/>
                <w:sz w:val="24"/>
                <w:szCs w:val="24"/>
                <w:lang w:val="ru-RU"/>
              </w:rPr>
              <w:t>К.</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Москва:</w:t>
            </w:r>
            <w:r w:rsidRPr="00C75FF8">
              <w:rPr>
                <w:lang w:val="ru-RU"/>
              </w:rPr>
              <w:t xml:space="preserve"> </w:t>
            </w:r>
            <w:r w:rsidRPr="00C75FF8">
              <w:rPr>
                <w:rFonts w:ascii="Times New Roman" w:hAnsi="Times New Roman" w:cs="Times New Roman"/>
                <w:color w:val="000000"/>
                <w:sz w:val="24"/>
                <w:szCs w:val="24"/>
                <w:lang w:val="ru-RU"/>
              </w:rPr>
              <w:t>Юрайт,</w:t>
            </w:r>
            <w:r w:rsidRPr="00C75FF8">
              <w:rPr>
                <w:lang w:val="ru-RU"/>
              </w:rPr>
              <w:t xml:space="preserve"> </w:t>
            </w:r>
            <w:r w:rsidRPr="00C75FF8">
              <w:rPr>
                <w:rFonts w:ascii="Times New Roman" w:hAnsi="Times New Roman" w:cs="Times New Roman"/>
                <w:color w:val="000000"/>
                <w:sz w:val="24"/>
                <w:szCs w:val="24"/>
                <w:lang w:val="ru-RU"/>
              </w:rPr>
              <w:t>2022.</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392</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ISBN</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978-5-9916-9789-7.</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URL</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https</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5FF8">
              <w:rPr>
                <w:rFonts w:ascii="Times New Roman" w:hAnsi="Times New Roman" w:cs="Times New Roman"/>
                <w:color w:val="000000"/>
                <w:sz w:val="24"/>
                <w:szCs w:val="24"/>
                <w:lang w:val="ru-RU"/>
              </w:rPr>
              <w:t>/491383</w:t>
            </w:r>
            <w:r w:rsidRPr="00C75FF8">
              <w:rPr>
                <w:lang w:val="ru-RU"/>
              </w:rPr>
              <w:t xml:space="preserve"> </w:t>
            </w:r>
          </w:p>
        </w:tc>
      </w:tr>
      <w:tr w:rsidR="001E68CE" w:rsidRPr="00C75FF8">
        <w:trPr>
          <w:trHeight w:hRule="exact" w:val="826"/>
        </w:trPr>
        <w:tc>
          <w:tcPr>
            <w:tcW w:w="9654" w:type="dxa"/>
            <w:shd w:val="clear" w:color="000000" w:fill="FFFFFF"/>
            <w:tcMar>
              <w:left w:w="34" w:type="dxa"/>
              <w:right w:w="34" w:type="dxa"/>
            </w:tcMar>
          </w:tcPr>
          <w:p w:rsidR="001E68CE" w:rsidRPr="00C75FF8" w:rsidRDefault="00C75FF8">
            <w:pPr>
              <w:spacing w:after="0" w:line="240" w:lineRule="auto"/>
              <w:ind w:firstLine="725"/>
              <w:jc w:val="both"/>
              <w:rPr>
                <w:sz w:val="24"/>
                <w:szCs w:val="24"/>
                <w:lang w:val="ru-RU"/>
              </w:rPr>
            </w:pPr>
            <w:r w:rsidRPr="00C75FF8">
              <w:rPr>
                <w:rFonts w:ascii="Times New Roman" w:hAnsi="Times New Roman" w:cs="Times New Roman"/>
                <w:color w:val="000000"/>
                <w:sz w:val="24"/>
                <w:szCs w:val="24"/>
                <w:lang w:val="ru-RU"/>
              </w:rPr>
              <w:t>5.</w:t>
            </w:r>
            <w:r w:rsidRPr="00C75FF8">
              <w:rPr>
                <w:lang w:val="ru-RU"/>
              </w:rPr>
              <w:t xml:space="preserve"> </w:t>
            </w:r>
            <w:r w:rsidRPr="00C75FF8">
              <w:rPr>
                <w:rFonts w:ascii="Times New Roman" w:hAnsi="Times New Roman" w:cs="Times New Roman"/>
                <w:color w:val="000000"/>
                <w:sz w:val="24"/>
                <w:szCs w:val="24"/>
                <w:lang w:val="ru-RU"/>
              </w:rPr>
              <w:t>История</w:t>
            </w:r>
            <w:r w:rsidRPr="00C75FF8">
              <w:rPr>
                <w:lang w:val="ru-RU"/>
              </w:rPr>
              <w:t xml:space="preserve"> </w:t>
            </w:r>
            <w:r w:rsidRPr="00C75FF8">
              <w:rPr>
                <w:rFonts w:ascii="Times New Roman" w:hAnsi="Times New Roman" w:cs="Times New Roman"/>
                <w:color w:val="000000"/>
                <w:sz w:val="24"/>
                <w:szCs w:val="24"/>
                <w:lang w:val="ru-RU"/>
              </w:rPr>
              <w:t>государства</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права</w:t>
            </w:r>
            <w:r w:rsidRPr="00C75FF8">
              <w:rPr>
                <w:lang w:val="ru-RU"/>
              </w:rPr>
              <w:t xml:space="preserve"> </w:t>
            </w:r>
            <w:r w:rsidRPr="00C75FF8">
              <w:rPr>
                <w:rFonts w:ascii="Times New Roman" w:hAnsi="Times New Roman" w:cs="Times New Roman"/>
                <w:color w:val="000000"/>
                <w:sz w:val="24"/>
                <w:szCs w:val="24"/>
                <w:lang w:val="ru-RU"/>
              </w:rPr>
              <w:t>зарубежных</w:t>
            </w:r>
            <w:r w:rsidRPr="00C75FF8">
              <w:rPr>
                <w:lang w:val="ru-RU"/>
              </w:rPr>
              <w:t xml:space="preserve"> </w:t>
            </w:r>
            <w:r w:rsidRPr="00C75FF8">
              <w:rPr>
                <w:rFonts w:ascii="Times New Roman" w:hAnsi="Times New Roman" w:cs="Times New Roman"/>
                <w:color w:val="000000"/>
                <w:sz w:val="24"/>
                <w:szCs w:val="24"/>
                <w:lang w:val="ru-RU"/>
              </w:rPr>
              <w:t>стран</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Мухаев</w:t>
            </w:r>
            <w:r w:rsidRPr="00C75FF8">
              <w:rPr>
                <w:lang w:val="ru-RU"/>
              </w:rPr>
              <w:t xml:space="preserve"> </w:t>
            </w:r>
            <w:r w:rsidRPr="00C75FF8">
              <w:rPr>
                <w:rFonts w:ascii="Times New Roman" w:hAnsi="Times New Roman" w:cs="Times New Roman"/>
                <w:color w:val="000000"/>
                <w:sz w:val="24"/>
                <w:szCs w:val="24"/>
                <w:lang w:val="ru-RU"/>
              </w:rPr>
              <w:t>Р.</w:t>
            </w:r>
            <w:r w:rsidRPr="00C75FF8">
              <w:rPr>
                <w:lang w:val="ru-RU"/>
              </w:rPr>
              <w:t xml:space="preserve"> </w:t>
            </w:r>
            <w:r w:rsidRPr="00C75FF8">
              <w:rPr>
                <w:rFonts w:ascii="Times New Roman" w:hAnsi="Times New Roman" w:cs="Times New Roman"/>
                <w:color w:val="000000"/>
                <w:sz w:val="24"/>
                <w:szCs w:val="24"/>
                <w:lang w:val="ru-RU"/>
              </w:rPr>
              <w:t>Т..</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3-е</w:t>
            </w:r>
            <w:r w:rsidRPr="00C75FF8">
              <w:rPr>
                <w:lang w:val="ru-RU"/>
              </w:rPr>
              <w:t xml:space="preserve"> </w:t>
            </w:r>
            <w:r w:rsidRPr="00C75FF8">
              <w:rPr>
                <w:rFonts w:ascii="Times New Roman" w:hAnsi="Times New Roman" w:cs="Times New Roman"/>
                <w:color w:val="000000"/>
                <w:sz w:val="24"/>
                <w:szCs w:val="24"/>
                <w:lang w:val="ru-RU"/>
              </w:rPr>
              <w:t>изд.</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Москва:</w:t>
            </w:r>
            <w:r w:rsidRPr="00C75FF8">
              <w:rPr>
                <w:lang w:val="ru-RU"/>
              </w:rPr>
              <w:t xml:space="preserve"> </w:t>
            </w:r>
            <w:r w:rsidRPr="00C75FF8">
              <w:rPr>
                <w:rFonts w:ascii="Times New Roman" w:hAnsi="Times New Roman" w:cs="Times New Roman"/>
                <w:color w:val="000000"/>
                <w:sz w:val="24"/>
                <w:szCs w:val="24"/>
                <w:lang w:val="ru-RU"/>
              </w:rPr>
              <w:t>Юрайт,</w:t>
            </w:r>
            <w:r w:rsidRPr="00C75FF8">
              <w:rPr>
                <w:lang w:val="ru-RU"/>
              </w:rPr>
              <w:t xml:space="preserve"> </w:t>
            </w:r>
            <w:r w:rsidRPr="00C75FF8">
              <w:rPr>
                <w:rFonts w:ascii="Times New Roman" w:hAnsi="Times New Roman" w:cs="Times New Roman"/>
                <w:color w:val="000000"/>
                <w:sz w:val="24"/>
                <w:szCs w:val="24"/>
                <w:lang w:val="ru-RU"/>
              </w:rPr>
              <w:t>2023.</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1006</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ISBN</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978-5-9916-2737-5.</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URL</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https</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5FF8">
              <w:rPr>
                <w:rFonts w:ascii="Times New Roman" w:hAnsi="Times New Roman" w:cs="Times New Roman"/>
                <w:color w:val="000000"/>
                <w:sz w:val="24"/>
                <w:szCs w:val="24"/>
                <w:lang w:val="ru-RU"/>
              </w:rPr>
              <w:t>/510170</w:t>
            </w:r>
            <w:r w:rsidRPr="00C75FF8">
              <w:rPr>
                <w:lang w:val="ru-RU"/>
              </w:rPr>
              <w:t xml:space="preserve"> </w:t>
            </w:r>
          </w:p>
        </w:tc>
      </w:tr>
      <w:tr w:rsidR="001E68CE" w:rsidRPr="00C75FF8">
        <w:trPr>
          <w:trHeight w:hRule="exact" w:val="1366"/>
        </w:trPr>
        <w:tc>
          <w:tcPr>
            <w:tcW w:w="9654" w:type="dxa"/>
            <w:shd w:val="clear" w:color="000000" w:fill="FFFFFF"/>
            <w:tcMar>
              <w:left w:w="34" w:type="dxa"/>
              <w:right w:w="34" w:type="dxa"/>
            </w:tcMar>
          </w:tcPr>
          <w:p w:rsidR="001E68CE" w:rsidRPr="00C75FF8" w:rsidRDefault="00C75FF8">
            <w:pPr>
              <w:spacing w:after="0" w:line="240" w:lineRule="auto"/>
              <w:ind w:firstLine="725"/>
              <w:jc w:val="both"/>
              <w:rPr>
                <w:sz w:val="24"/>
                <w:szCs w:val="24"/>
                <w:lang w:val="ru-RU"/>
              </w:rPr>
            </w:pPr>
            <w:r w:rsidRPr="00C75FF8">
              <w:rPr>
                <w:rFonts w:ascii="Times New Roman" w:hAnsi="Times New Roman" w:cs="Times New Roman"/>
                <w:color w:val="000000"/>
                <w:sz w:val="24"/>
                <w:szCs w:val="24"/>
                <w:lang w:val="ru-RU"/>
              </w:rPr>
              <w:t>6.</w:t>
            </w:r>
            <w:r w:rsidRPr="00C75FF8">
              <w:rPr>
                <w:lang w:val="ru-RU"/>
              </w:rPr>
              <w:t xml:space="preserve"> </w:t>
            </w:r>
            <w:r w:rsidRPr="00C75FF8">
              <w:rPr>
                <w:rFonts w:ascii="Times New Roman" w:hAnsi="Times New Roman" w:cs="Times New Roman"/>
                <w:color w:val="000000"/>
                <w:sz w:val="24"/>
                <w:szCs w:val="24"/>
                <w:lang w:val="ru-RU"/>
              </w:rPr>
              <w:t>Теория</w:t>
            </w:r>
            <w:r w:rsidRPr="00C75FF8">
              <w:rPr>
                <w:lang w:val="ru-RU"/>
              </w:rPr>
              <w:t xml:space="preserve"> </w:t>
            </w:r>
            <w:r w:rsidRPr="00C75FF8">
              <w:rPr>
                <w:rFonts w:ascii="Times New Roman" w:hAnsi="Times New Roman" w:cs="Times New Roman"/>
                <w:color w:val="000000"/>
                <w:sz w:val="24"/>
                <w:szCs w:val="24"/>
                <w:lang w:val="ru-RU"/>
              </w:rPr>
              <w:t>государства</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права.</w:t>
            </w:r>
            <w:r w:rsidRPr="00C75FF8">
              <w:rPr>
                <w:lang w:val="ru-RU"/>
              </w:rPr>
              <w:t xml:space="preserve"> </w:t>
            </w:r>
            <w:r w:rsidRPr="00C75FF8">
              <w:rPr>
                <w:rFonts w:ascii="Times New Roman" w:hAnsi="Times New Roman" w:cs="Times New Roman"/>
                <w:color w:val="000000"/>
                <w:sz w:val="24"/>
                <w:szCs w:val="24"/>
                <w:lang w:val="ru-RU"/>
              </w:rPr>
              <w:t>Политические</w:t>
            </w:r>
            <w:r w:rsidRPr="00C75FF8">
              <w:rPr>
                <w:lang w:val="ru-RU"/>
              </w:rPr>
              <w:t xml:space="preserve"> </w:t>
            </w:r>
            <w:r w:rsidRPr="00C75FF8">
              <w:rPr>
                <w:rFonts w:ascii="Times New Roman" w:hAnsi="Times New Roman" w:cs="Times New Roman"/>
                <w:color w:val="000000"/>
                <w:sz w:val="24"/>
                <w:szCs w:val="24"/>
                <w:lang w:val="ru-RU"/>
              </w:rPr>
              <w:t>системы</w:t>
            </w:r>
            <w:r w:rsidRPr="00C75FF8">
              <w:rPr>
                <w:lang w:val="ru-RU"/>
              </w:rPr>
              <w:t xml:space="preserve"> </w:t>
            </w:r>
            <w:r w:rsidRPr="00C75FF8">
              <w:rPr>
                <w:rFonts w:ascii="Times New Roman" w:hAnsi="Times New Roman" w:cs="Times New Roman"/>
                <w:color w:val="000000"/>
                <w:sz w:val="24"/>
                <w:szCs w:val="24"/>
                <w:lang w:val="ru-RU"/>
              </w:rPr>
              <w:t>государств</w:t>
            </w:r>
            <w:r w:rsidRPr="00C75FF8">
              <w:rPr>
                <w:lang w:val="ru-RU"/>
              </w:rPr>
              <w:t xml:space="preserve"> </w:t>
            </w:r>
            <w:r w:rsidRPr="00C75FF8">
              <w:rPr>
                <w:rFonts w:ascii="Times New Roman" w:hAnsi="Times New Roman" w:cs="Times New Roman"/>
                <w:color w:val="000000"/>
                <w:sz w:val="24"/>
                <w:szCs w:val="24"/>
                <w:lang w:val="ru-RU"/>
              </w:rPr>
              <w:t>Европы.</w:t>
            </w:r>
            <w:r w:rsidRPr="00C75FF8">
              <w:rPr>
                <w:lang w:val="ru-RU"/>
              </w:rPr>
              <w:t xml:space="preserve"> </w:t>
            </w:r>
            <w:r w:rsidRPr="00C75FF8">
              <w:rPr>
                <w:rFonts w:ascii="Times New Roman" w:hAnsi="Times New Roman" w:cs="Times New Roman"/>
                <w:color w:val="000000"/>
                <w:sz w:val="24"/>
                <w:szCs w:val="24"/>
                <w:lang w:val="ru-RU"/>
              </w:rPr>
              <w:t>Ч.1</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Овчинникова,</w:t>
            </w:r>
            <w:r w:rsidRPr="00C75FF8">
              <w:rPr>
                <w:lang w:val="ru-RU"/>
              </w:rPr>
              <w:t xml:space="preserve"> </w:t>
            </w:r>
            <w:r w:rsidRPr="00C75FF8">
              <w:rPr>
                <w:rFonts w:ascii="Times New Roman" w:hAnsi="Times New Roman" w:cs="Times New Roman"/>
                <w:color w:val="000000"/>
                <w:sz w:val="24"/>
                <w:szCs w:val="24"/>
                <w:lang w:val="ru-RU"/>
              </w:rPr>
              <w:t>Е.</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Новикова,</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Н.,</w:t>
            </w:r>
            <w:r w:rsidRPr="00C75FF8">
              <w:rPr>
                <w:lang w:val="ru-RU"/>
              </w:rPr>
              <w:t xml:space="preserve"> </w:t>
            </w:r>
            <w:r w:rsidRPr="00C75FF8">
              <w:rPr>
                <w:rFonts w:ascii="Times New Roman" w:hAnsi="Times New Roman" w:cs="Times New Roman"/>
                <w:color w:val="000000"/>
                <w:sz w:val="24"/>
                <w:szCs w:val="24"/>
                <w:lang w:val="ru-RU"/>
              </w:rPr>
              <w:t>Солонской,</w:t>
            </w:r>
            <w:r w:rsidRPr="00C75FF8">
              <w:rPr>
                <w:lang w:val="ru-RU"/>
              </w:rPr>
              <w:t xml:space="preserve"> </w:t>
            </w:r>
            <w:r w:rsidRPr="00C75FF8">
              <w:rPr>
                <w:rFonts w:ascii="Times New Roman" w:hAnsi="Times New Roman" w:cs="Times New Roman"/>
                <w:color w:val="000000"/>
                <w:sz w:val="24"/>
                <w:szCs w:val="24"/>
                <w:lang w:val="ru-RU"/>
              </w:rPr>
              <w:t>О.</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Теория</w:t>
            </w:r>
            <w:r w:rsidRPr="00C75FF8">
              <w:rPr>
                <w:lang w:val="ru-RU"/>
              </w:rPr>
              <w:t xml:space="preserve"> </w:t>
            </w:r>
            <w:r w:rsidRPr="00C75FF8">
              <w:rPr>
                <w:rFonts w:ascii="Times New Roman" w:hAnsi="Times New Roman" w:cs="Times New Roman"/>
                <w:color w:val="000000"/>
                <w:sz w:val="24"/>
                <w:szCs w:val="24"/>
                <w:lang w:val="ru-RU"/>
              </w:rPr>
              <w:t>государства</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п</w:t>
            </w:r>
            <w:r w:rsidRPr="00C75FF8">
              <w:rPr>
                <w:rFonts w:ascii="Times New Roman" w:hAnsi="Times New Roman" w:cs="Times New Roman"/>
                <w:color w:val="000000"/>
                <w:sz w:val="24"/>
                <w:szCs w:val="24"/>
                <w:lang w:val="ru-RU"/>
              </w:rPr>
              <w:t>рава.</w:t>
            </w:r>
            <w:r w:rsidRPr="00C75FF8">
              <w:rPr>
                <w:lang w:val="ru-RU"/>
              </w:rPr>
              <w:t xml:space="preserve"> </w:t>
            </w:r>
            <w:r w:rsidRPr="00C75FF8">
              <w:rPr>
                <w:rFonts w:ascii="Times New Roman" w:hAnsi="Times New Roman" w:cs="Times New Roman"/>
                <w:color w:val="000000"/>
                <w:sz w:val="24"/>
                <w:szCs w:val="24"/>
                <w:lang w:val="ru-RU"/>
              </w:rPr>
              <w:t>Политические</w:t>
            </w:r>
            <w:r w:rsidRPr="00C75FF8">
              <w:rPr>
                <w:lang w:val="ru-RU"/>
              </w:rPr>
              <w:t xml:space="preserve"> </w:t>
            </w:r>
            <w:r w:rsidRPr="00C75FF8">
              <w:rPr>
                <w:rFonts w:ascii="Times New Roman" w:hAnsi="Times New Roman" w:cs="Times New Roman"/>
                <w:color w:val="000000"/>
                <w:sz w:val="24"/>
                <w:szCs w:val="24"/>
                <w:lang w:val="ru-RU"/>
              </w:rPr>
              <w:t>системы</w:t>
            </w:r>
            <w:r w:rsidRPr="00C75FF8">
              <w:rPr>
                <w:lang w:val="ru-RU"/>
              </w:rPr>
              <w:t xml:space="preserve"> </w:t>
            </w:r>
            <w:r w:rsidRPr="00C75FF8">
              <w:rPr>
                <w:rFonts w:ascii="Times New Roman" w:hAnsi="Times New Roman" w:cs="Times New Roman"/>
                <w:color w:val="000000"/>
                <w:sz w:val="24"/>
                <w:szCs w:val="24"/>
                <w:lang w:val="ru-RU"/>
              </w:rPr>
              <w:t>государств</w:t>
            </w:r>
            <w:r w:rsidRPr="00C75FF8">
              <w:rPr>
                <w:lang w:val="ru-RU"/>
              </w:rPr>
              <w:t xml:space="preserve"> </w:t>
            </w:r>
            <w:r w:rsidRPr="00C75FF8">
              <w:rPr>
                <w:rFonts w:ascii="Times New Roman" w:hAnsi="Times New Roman" w:cs="Times New Roman"/>
                <w:color w:val="000000"/>
                <w:sz w:val="24"/>
                <w:szCs w:val="24"/>
                <w:lang w:val="ru-RU"/>
              </w:rPr>
              <w:t>Европы.</w:t>
            </w:r>
            <w:r w:rsidRPr="00C75FF8">
              <w:rPr>
                <w:lang w:val="ru-RU"/>
              </w:rPr>
              <w:t xml:space="preserve"> </w:t>
            </w:r>
            <w:r w:rsidRPr="00C75FF8">
              <w:rPr>
                <w:rFonts w:ascii="Times New Roman" w:hAnsi="Times New Roman" w:cs="Times New Roman"/>
                <w:color w:val="000000"/>
                <w:sz w:val="24"/>
                <w:szCs w:val="24"/>
                <w:lang w:val="ru-RU"/>
              </w:rPr>
              <w:t>Ч.1</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Новосибирск:</w:t>
            </w:r>
            <w:r w:rsidRPr="00C75FF8">
              <w:rPr>
                <w:lang w:val="ru-RU"/>
              </w:rPr>
              <w:t xml:space="preserve"> </w:t>
            </w:r>
            <w:r w:rsidRPr="00C75FF8">
              <w:rPr>
                <w:rFonts w:ascii="Times New Roman" w:hAnsi="Times New Roman" w:cs="Times New Roman"/>
                <w:color w:val="000000"/>
                <w:sz w:val="24"/>
                <w:szCs w:val="24"/>
                <w:lang w:val="ru-RU"/>
              </w:rPr>
              <w:t>Сибирский</w:t>
            </w:r>
            <w:r w:rsidRPr="00C75FF8">
              <w:rPr>
                <w:lang w:val="ru-RU"/>
              </w:rPr>
              <w:t xml:space="preserve"> </w:t>
            </w:r>
            <w:r w:rsidRPr="00C75FF8">
              <w:rPr>
                <w:rFonts w:ascii="Times New Roman" w:hAnsi="Times New Roman" w:cs="Times New Roman"/>
                <w:color w:val="000000"/>
                <w:sz w:val="24"/>
                <w:szCs w:val="24"/>
                <w:lang w:val="ru-RU"/>
              </w:rPr>
              <w:t>государственный</w:t>
            </w:r>
            <w:r w:rsidRPr="00C75FF8">
              <w:rPr>
                <w:lang w:val="ru-RU"/>
              </w:rPr>
              <w:t xml:space="preserve"> </w:t>
            </w:r>
            <w:r w:rsidRPr="00C75FF8">
              <w:rPr>
                <w:rFonts w:ascii="Times New Roman" w:hAnsi="Times New Roman" w:cs="Times New Roman"/>
                <w:color w:val="000000"/>
                <w:sz w:val="24"/>
                <w:szCs w:val="24"/>
                <w:lang w:val="ru-RU"/>
              </w:rPr>
              <w:t>университет</w:t>
            </w:r>
            <w:r w:rsidRPr="00C75FF8">
              <w:rPr>
                <w:lang w:val="ru-RU"/>
              </w:rPr>
              <w:t xml:space="preserve"> </w:t>
            </w:r>
            <w:r w:rsidRPr="00C75FF8">
              <w:rPr>
                <w:rFonts w:ascii="Times New Roman" w:hAnsi="Times New Roman" w:cs="Times New Roman"/>
                <w:color w:val="000000"/>
                <w:sz w:val="24"/>
                <w:szCs w:val="24"/>
                <w:lang w:val="ru-RU"/>
              </w:rPr>
              <w:t>телекоммуникаций</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информатики,</w:t>
            </w:r>
            <w:r w:rsidRPr="00C75FF8">
              <w:rPr>
                <w:lang w:val="ru-RU"/>
              </w:rPr>
              <w:t xml:space="preserve"> </w:t>
            </w:r>
            <w:r w:rsidRPr="00C75FF8">
              <w:rPr>
                <w:rFonts w:ascii="Times New Roman" w:hAnsi="Times New Roman" w:cs="Times New Roman"/>
                <w:color w:val="000000"/>
                <w:sz w:val="24"/>
                <w:szCs w:val="24"/>
                <w:lang w:val="ru-RU"/>
              </w:rPr>
              <w:t>2021.</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99</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ISBN</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2227-8397.</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URL</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https</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5FF8">
              <w:rPr>
                <w:rFonts w:ascii="Times New Roman" w:hAnsi="Times New Roman" w:cs="Times New Roman"/>
                <w:color w:val="000000"/>
                <w:sz w:val="24"/>
                <w:szCs w:val="24"/>
                <w:lang w:val="ru-RU"/>
              </w:rPr>
              <w:t>/117116.</w:t>
            </w:r>
            <w:r>
              <w:rPr>
                <w:rFonts w:ascii="Times New Roman" w:hAnsi="Times New Roman" w:cs="Times New Roman"/>
                <w:color w:val="000000"/>
                <w:sz w:val="24"/>
                <w:szCs w:val="24"/>
              </w:rPr>
              <w:t>html</w:t>
            </w:r>
            <w:r w:rsidRPr="00C75FF8">
              <w:rPr>
                <w:lang w:val="ru-RU"/>
              </w:rPr>
              <w:t xml:space="preserve"> </w:t>
            </w:r>
          </w:p>
        </w:tc>
      </w:tr>
      <w:tr w:rsidR="001E68CE" w:rsidRPr="00C75FF8">
        <w:trPr>
          <w:trHeight w:hRule="exact" w:val="1366"/>
        </w:trPr>
        <w:tc>
          <w:tcPr>
            <w:tcW w:w="9654" w:type="dxa"/>
            <w:shd w:val="clear" w:color="000000" w:fill="FFFFFF"/>
            <w:tcMar>
              <w:left w:w="34" w:type="dxa"/>
              <w:right w:w="34" w:type="dxa"/>
            </w:tcMar>
          </w:tcPr>
          <w:p w:rsidR="001E68CE" w:rsidRPr="00C75FF8" w:rsidRDefault="00C75FF8">
            <w:pPr>
              <w:spacing w:after="0" w:line="240" w:lineRule="auto"/>
              <w:ind w:firstLine="725"/>
              <w:jc w:val="both"/>
              <w:rPr>
                <w:sz w:val="24"/>
                <w:szCs w:val="24"/>
                <w:lang w:val="ru-RU"/>
              </w:rPr>
            </w:pPr>
            <w:r w:rsidRPr="00C75FF8">
              <w:rPr>
                <w:rFonts w:ascii="Times New Roman" w:hAnsi="Times New Roman" w:cs="Times New Roman"/>
                <w:color w:val="000000"/>
                <w:sz w:val="24"/>
                <w:szCs w:val="24"/>
                <w:lang w:val="ru-RU"/>
              </w:rPr>
              <w:t>7.</w:t>
            </w:r>
            <w:r w:rsidRPr="00C75FF8">
              <w:rPr>
                <w:lang w:val="ru-RU"/>
              </w:rPr>
              <w:t xml:space="preserve"> </w:t>
            </w:r>
            <w:r w:rsidRPr="00C75FF8">
              <w:rPr>
                <w:rFonts w:ascii="Times New Roman" w:hAnsi="Times New Roman" w:cs="Times New Roman"/>
                <w:color w:val="000000"/>
                <w:sz w:val="24"/>
                <w:szCs w:val="24"/>
                <w:lang w:val="ru-RU"/>
              </w:rPr>
              <w:t>Теория</w:t>
            </w:r>
            <w:r w:rsidRPr="00C75FF8">
              <w:rPr>
                <w:lang w:val="ru-RU"/>
              </w:rPr>
              <w:t xml:space="preserve"> </w:t>
            </w:r>
            <w:r w:rsidRPr="00C75FF8">
              <w:rPr>
                <w:rFonts w:ascii="Times New Roman" w:hAnsi="Times New Roman" w:cs="Times New Roman"/>
                <w:color w:val="000000"/>
                <w:sz w:val="24"/>
                <w:szCs w:val="24"/>
                <w:lang w:val="ru-RU"/>
              </w:rPr>
              <w:t>государства</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права.</w:t>
            </w:r>
            <w:r w:rsidRPr="00C75FF8">
              <w:rPr>
                <w:lang w:val="ru-RU"/>
              </w:rPr>
              <w:t xml:space="preserve"> </w:t>
            </w:r>
            <w:r w:rsidRPr="00C75FF8">
              <w:rPr>
                <w:rFonts w:ascii="Times New Roman" w:hAnsi="Times New Roman" w:cs="Times New Roman"/>
                <w:color w:val="000000"/>
                <w:sz w:val="24"/>
                <w:szCs w:val="24"/>
                <w:lang w:val="ru-RU"/>
              </w:rPr>
              <w:t>Политические</w:t>
            </w:r>
            <w:r w:rsidRPr="00C75FF8">
              <w:rPr>
                <w:lang w:val="ru-RU"/>
              </w:rPr>
              <w:t xml:space="preserve"> </w:t>
            </w:r>
            <w:r w:rsidRPr="00C75FF8">
              <w:rPr>
                <w:rFonts w:ascii="Times New Roman" w:hAnsi="Times New Roman" w:cs="Times New Roman"/>
                <w:color w:val="000000"/>
                <w:sz w:val="24"/>
                <w:szCs w:val="24"/>
                <w:lang w:val="ru-RU"/>
              </w:rPr>
              <w:t>системы</w:t>
            </w:r>
            <w:r w:rsidRPr="00C75FF8">
              <w:rPr>
                <w:lang w:val="ru-RU"/>
              </w:rPr>
              <w:t xml:space="preserve"> </w:t>
            </w:r>
            <w:r w:rsidRPr="00C75FF8">
              <w:rPr>
                <w:rFonts w:ascii="Times New Roman" w:hAnsi="Times New Roman" w:cs="Times New Roman"/>
                <w:color w:val="000000"/>
                <w:sz w:val="24"/>
                <w:szCs w:val="24"/>
                <w:lang w:val="ru-RU"/>
              </w:rPr>
              <w:t>государств</w:t>
            </w:r>
            <w:r w:rsidRPr="00C75FF8">
              <w:rPr>
                <w:lang w:val="ru-RU"/>
              </w:rPr>
              <w:t xml:space="preserve"> </w:t>
            </w:r>
            <w:r w:rsidRPr="00C75FF8">
              <w:rPr>
                <w:rFonts w:ascii="Times New Roman" w:hAnsi="Times New Roman" w:cs="Times New Roman"/>
                <w:color w:val="000000"/>
                <w:sz w:val="24"/>
                <w:szCs w:val="24"/>
                <w:lang w:val="ru-RU"/>
              </w:rPr>
              <w:t>Европы.</w:t>
            </w:r>
            <w:r w:rsidRPr="00C75FF8">
              <w:rPr>
                <w:lang w:val="ru-RU"/>
              </w:rPr>
              <w:t xml:space="preserve"> </w:t>
            </w:r>
            <w:r w:rsidRPr="00C75FF8">
              <w:rPr>
                <w:rFonts w:ascii="Times New Roman" w:hAnsi="Times New Roman" w:cs="Times New Roman"/>
                <w:color w:val="000000"/>
                <w:sz w:val="24"/>
                <w:szCs w:val="24"/>
                <w:lang w:val="ru-RU"/>
              </w:rPr>
              <w:t>Ч.2</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Овчинникова,</w:t>
            </w:r>
            <w:r w:rsidRPr="00C75FF8">
              <w:rPr>
                <w:lang w:val="ru-RU"/>
              </w:rPr>
              <w:t xml:space="preserve"> </w:t>
            </w:r>
            <w:r w:rsidRPr="00C75FF8">
              <w:rPr>
                <w:rFonts w:ascii="Times New Roman" w:hAnsi="Times New Roman" w:cs="Times New Roman"/>
                <w:color w:val="000000"/>
                <w:sz w:val="24"/>
                <w:szCs w:val="24"/>
                <w:lang w:val="ru-RU"/>
              </w:rPr>
              <w:t>Е.</w:t>
            </w:r>
            <w:r w:rsidRPr="00C75FF8">
              <w:rPr>
                <w:lang w:val="ru-RU"/>
              </w:rPr>
              <w:t xml:space="preserve"> </w:t>
            </w:r>
            <w:r w:rsidRPr="00C75FF8">
              <w:rPr>
                <w:rFonts w:ascii="Times New Roman" w:hAnsi="Times New Roman" w:cs="Times New Roman"/>
                <w:color w:val="000000"/>
                <w:sz w:val="24"/>
                <w:szCs w:val="24"/>
                <w:lang w:val="ru-RU"/>
              </w:rPr>
              <w:t>А.,</w:t>
            </w:r>
            <w:r w:rsidRPr="00C75FF8">
              <w:rPr>
                <w:lang w:val="ru-RU"/>
              </w:rPr>
              <w:t xml:space="preserve"> </w:t>
            </w:r>
            <w:r w:rsidRPr="00C75FF8">
              <w:rPr>
                <w:rFonts w:ascii="Times New Roman" w:hAnsi="Times New Roman" w:cs="Times New Roman"/>
                <w:color w:val="000000"/>
                <w:sz w:val="24"/>
                <w:szCs w:val="24"/>
                <w:lang w:val="ru-RU"/>
              </w:rPr>
              <w:t>Новикова,</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Н.,</w:t>
            </w:r>
            <w:r w:rsidRPr="00C75FF8">
              <w:rPr>
                <w:lang w:val="ru-RU"/>
              </w:rPr>
              <w:t xml:space="preserve"> </w:t>
            </w:r>
            <w:r w:rsidRPr="00C75FF8">
              <w:rPr>
                <w:rFonts w:ascii="Times New Roman" w:hAnsi="Times New Roman" w:cs="Times New Roman"/>
                <w:color w:val="000000"/>
                <w:sz w:val="24"/>
                <w:szCs w:val="24"/>
                <w:lang w:val="ru-RU"/>
              </w:rPr>
              <w:t>Солонской,</w:t>
            </w:r>
            <w:r w:rsidRPr="00C75FF8">
              <w:rPr>
                <w:lang w:val="ru-RU"/>
              </w:rPr>
              <w:t xml:space="preserve"> </w:t>
            </w:r>
            <w:r w:rsidRPr="00C75FF8">
              <w:rPr>
                <w:rFonts w:ascii="Times New Roman" w:hAnsi="Times New Roman" w:cs="Times New Roman"/>
                <w:color w:val="000000"/>
                <w:sz w:val="24"/>
                <w:szCs w:val="24"/>
                <w:lang w:val="ru-RU"/>
              </w:rPr>
              <w:t>О.</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Теория</w:t>
            </w:r>
            <w:r w:rsidRPr="00C75FF8">
              <w:rPr>
                <w:lang w:val="ru-RU"/>
              </w:rPr>
              <w:t xml:space="preserve"> </w:t>
            </w:r>
            <w:r w:rsidRPr="00C75FF8">
              <w:rPr>
                <w:rFonts w:ascii="Times New Roman" w:hAnsi="Times New Roman" w:cs="Times New Roman"/>
                <w:color w:val="000000"/>
                <w:sz w:val="24"/>
                <w:szCs w:val="24"/>
                <w:lang w:val="ru-RU"/>
              </w:rPr>
              <w:t>государства</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права.</w:t>
            </w:r>
            <w:r w:rsidRPr="00C75FF8">
              <w:rPr>
                <w:lang w:val="ru-RU"/>
              </w:rPr>
              <w:t xml:space="preserve"> </w:t>
            </w:r>
            <w:r w:rsidRPr="00C75FF8">
              <w:rPr>
                <w:rFonts w:ascii="Times New Roman" w:hAnsi="Times New Roman" w:cs="Times New Roman"/>
                <w:color w:val="000000"/>
                <w:sz w:val="24"/>
                <w:szCs w:val="24"/>
                <w:lang w:val="ru-RU"/>
              </w:rPr>
              <w:t>Политические</w:t>
            </w:r>
            <w:r w:rsidRPr="00C75FF8">
              <w:rPr>
                <w:lang w:val="ru-RU"/>
              </w:rPr>
              <w:t xml:space="preserve"> </w:t>
            </w:r>
            <w:r w:rsidRPr="00C75FF8">
              <w:rPr>
                <w:rFonts w:ascii="Times New Roman" w:hAnsi="Times New Roman" w:cs="Times New Roman"/>
                <w:color w:val="000000"/>
                <w:sz w:val="24"/>
                <w:szCs w:val="24"/>
                <w:lang w:val="ru-RU"/>
              </w:rPr>
              <w:t>системы</w:t>
            </w:r>
            <w:r w:rsidRPr="00C75FF8">
              <w:rPr>
                <w:lang w:val="ru-RU"/>
              </w:rPr>
              <w:t xml:space="preserve"> </w:t>
            </w:r>
            <w:r w:rsidRPr="00C75FF8">
              <w:rPr>
                <w:rFonts w:ascii="Times New Roman" w:hAnsi="Times New Roman" w:cs="Times New Roman"/>
                <w:color w:val="000000"/>
                <w:sz w:val="24"/>
                <w:szCs w:val="24"/>
                <w:lang w:val="ru-RU"/>
              </w:rPr>
              <w:t>государств</w:t>
            </w:r>
            <w:r w:rsidRPr="00C75FF8">
              <w:rPr>
                <w:lang w:val="ru-RU"/>
              </w:rPr>
              <w:t xml:space="preserve"> </w:t>
            </w:r>
            <w:r w:rsidRPr="00C75FF8">
              <w:rPr>
                <w:rFonts w:ascii="Times New Roman" w:hAnsi="Times New Roman" w:cs="Times New Roman"/>
                <w:color w:val="000000"/>
                <w:sz w:val="24"/>
                <w:szCs w:val="24"/>
                <w:lang w:val="ru-RU"/>
              </w:rPr>
              <w:t>Европы.</w:t>
            </w:r>
            <w:r w:rsidRPr="00C75FF8">
              <w:rPr>
                <w:lang w:val="ru-RU"/>
              </w:rPr>
              <w:t xml:space="preserve"> </w:t>
            </w:r>
            <w:r w:rsidRPr="00C75FF8">
              <w:rPr>
                <w:rFonts w:ascii="Times New Roman" w:hAnsi="Times New Roman" w:cs="Times New Roman"/>
                <w:color w:val="000000"/>
                <w:sz w:val="24"/>
                <w:szCs w:val="24"/>
                <w:lang w:val="ru-RU"/>
              </w:rPr>
              <w:t>Ч.2</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Новосибирск:</w:t>
            </w:r>
            <w:r w:rsidRPr="00C75FF8">
              <w:rPr>
                <w:lang w:val="ru-RU"/>
              </w:rPr>
              <w:t xml:space="preserve"> </w:t>
            </w:r>
            <w:r w:rsidRPr="00C75FF8">
              <w:rPr>
                <w:rFonts w:ascii="Times New Roman" w:hAnsi="Times New Roman" w:cs="Times New Roman"/>
                <w:color w:val="000000"/>
                <w:sz w:val="24"/>
                <w:szCs w:val="24"/>
                <w:lang w:val="ru-RU"/>
              </w:rPr>
              <w:t>Сибирский</w:t>
            </w:r>
            <w:r w:rsidRPr="00C75FF8">
              <w:rPr>
                <w:lang w:val="ru-RU"/>
              </w:rPr>
              <w:t xml:space="preserve"> </w:t>
            </w:r>
            <w:r w:rsidRPr="00C75FF8">
              <w:rPr>
                <w:rFonts w:ascii="Times New Roman" w:hAnsi="Times New Roman" w:cs="Times New Roman"/>
                <w:color w:val="000000"/>
                <w:sz w:val="24"/>
                <w:szCs w:val="24"/>
                <w:lang w:val="ru-RU"/>
              </w:rPr>
              <w:t>государственный</w:t>
            </w:r>
            <w:r w:rsidRPr="00C75FF8">
              <w:rPr>
                <w:lang w:val="ru-RU"/>
              </w:rPr>
              <w:t xml:space="preserve"> </w:t>
            </w:r>
            <w:r w:rsidRPr="00C75FF8">
              <w:rPr>
                <w:rFonts w:ascii="Times New Roman" w:hAnsi="Times New Roman" w:cs="Times New Roman"/>
                <w:color w:val="000000"/>
                <w:sz w:val="24"/>
                <w:szCs w:val="24"/>
                <w:lang w:val="ru-RU"/>
              </w:rPr>
              <w:t>университет</w:t>
            </w:r>
            <w:r w:rsidRPr="00C75FF8">
              <w:rPr>
                <w:lang w:val="ru-RU"/>
              </w:rPr>
              <w:t xml:space="preserve"> </w:t>
            </w:r>
            <w:r w:rsidRPr="00C75FF8">
              <w:rPr>
                <w:rFonts w:ascii="Times New Roman" w:hAnsi="Times New Roman" w:cs="Times New Roman"/>
                <w:color w:val="000000"/>
                <w:sz w:val="24"/>
                <w:szCs w:val="24"/>
                <w:lang w:val="ru-RU"/>
              </w:rPr>
              <w:t>телекоммуникаций</w:t>
            </w:r>
            <w:r w:rsidRPr="00C75FF8">
              <w:rPr>
                <w:lang w:val="ru-RU"/>
              </w:rPr>
              <w:t xml:space="preserve"> </w:t>
            </w:r>
            <w:r w:rsidRPr="00C75FF8">
              <w:rPr>
                <w:rFonts w:ascii="Times New Roman" w:hAnsi="Times New Roman" w:cs="Times New Roman"/>
                <w:color w:val="000000"/>
                <w:sz w:val="24"/>
                <w:szCs w:val="24"/>
                <w:lang w:val="ru-RU"/>
              </w:rPr>
              <w:t>и</w:t>
            </w:r>
            <w:r w:rsidRPr="00C75FF8">
              <w:rPr>
                <w:lang w:val="ru-RU"/>
              </w:rPr>
              <w:t xml:space="preserve"> </w:t>
            </w:r>
            <w:r w:rsidRPr="00C75FF8">
              <w:rPr>
                <w:rFonts w:ascii="Times New Roman" w:hAnsi="Times New Roman" w:cs="Times New Roman"/>
                <w:color w:val="000000"/>
                <w:sz w:val="24"/>
                <w:szCs w:val="24"/>
                <w:lang w:val="ru-RU"/>
              </w:rPr>
              <w:t>информатики,</w:t>
            </w:r>
            <w:r w:rsidRPr="00C75FF8">
              <w:rPr>
                <w:lang w:val="ru-RU"/>
              </w:rPr>
              <w:t xml:space="preserve"> </w:t>
            </w:r>
            <w:r w:rsidRPr="00C75FF8">
              <w:rPr>
                <w:rFonts w:ascii="Times New Roman" w:hAnsi="Times New Roman" w:cs="Times New Roman"/>
                <w:color w:val="000000"/>
                <w:sz w:val="24"/>
                <w:szCs w:val="24"/>
                <w:lang w:val="ru-RU"/>
              </w:rPr>
              <w:t>2021.</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98</w:t>
            </w:r>
            <w:r w:rsidRPr="00C75FF8">
              <w:rPr>
                <w:lang w:val="ru-RU"/>
              </w:rPr>
              <w:t xml:space="preserve"> </w:t>
            </w:r>
            <w:r w:rsidRPr="00C75FF8">
              <w:rPr>
                <w:rFonts w:ascii="Times New Roman" w:hAnsi="Times New Roman" w:cs="Times New Roman"/>
                <w:color w:val="000000"/>
                <w:sz w:val="24"/>
                <w:szCs w:val="24"/>
                <w:lang w:val="ru-RU"/>
              </w:rPr>
              <w:t>с.</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ISBN</w:t>
            </w:r>
            <w:r w:rsidRPr="00C75FF8">
              <w:rPr>
                <w:rFonts w:ascii="Times New Roman" w:hAnsi="Times New Roman" w:cs="Times New Roman"/>
                <w:color w:val="000000"/>
                <w:sz w:val="24"/>
                <w:szCs w:val="24"/>
                <w:lang w:val="ru-RU"/>
              </w:rPr>
              <w:t>:</w:t>
            </w:r>
            <w:r w:rsidRPr="00C75FF8">
              <w:rPr>
                <w:lang w:val="ru-RU"/>
              </w:rPr>
              <w:t xml:space="preserve"> </w:t>
            </w:r>
            <w:r w:rsidRPr="00C75FF8">
              <w:rPr>
                <w:rFonts w:ascii="Times New Roman" w:hAnsi="Times New Roman" w:cs="Times New Roman"/>
                <w:color w:val="000000"/>
                <w:sz w:val="24"/>
                <w:szCs w:val="24"/>
                <w:lang w:val="ru-RU"/>
              </w:rPr>
              <w:t>2227-8397.</w:t>
            </w:r>
            <w:r w:rsidRPr="00C75FF8">
              <w:rPr>
                <w:lang w:val="ru-RU"/>
              </w:rPr>
              <w:t xml:space="preserve"> </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URL</w:t>
            </w:r>
            <w:r w:rsidRPr="00C75FF8">
              <w:rPr>
                <w:rFonts w:ascii="Times New Roman" w:hAnsi="Times New Roman" w:cs="Times New Roman"/>
                <w:color w:val="000000"/>
                <w:sz w:val="24"/>
                <w:szCs w:val="24"/>
                <w:lang w:val="ru-RU"/>
              </w:rPr>
              <w:t>:</w:t>
            </w:r>
            <w:r w:rsidRPr="00C75FF8">
              <w:rPr>
                <w:lang w:val="ru-RU"/>
              </w:rPr>
              <w:t xml:space="preserve"> </w:t>
            </w:r>
            <w:r>
              <w:rPr>
                <w:rFonts w:ascii="Times New Roman" w:hAnsi="Times New Roman" w:cs="Times New Roman"/>
                <w:color w:val="000000"/>
                <w:sz w:val="24"/>
                <w:szCs w:val="24"/>
              </w:rPr>
              <w:t>https</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C75FF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5FF8">
              <w:rPr>
                <w:rFonts w:ascii="Times New Roman" w:hAnsi="Times New Roman" w:cs="Times New Roman"/>
                <w:color w:val="000000"/>
                <w:sz w:val="24"/>
                <w:szCs w:val="24"/>
                <w:lang w:val="ru-RU"/>
              </w:rPr>
              <w:t>/117117.</w:t>
            </w:r>
            <w:r>
              <w:rPr>
                <w:rFonts w:ascii="Times New Roman" w:hAnsi="Times New Roman" w:cs="Times New Roman"/>
                <w:color w:val="000000"/>
                <w:sz w:val="24"/>
                <w:szCs w:val="24"/>
              </w:rPr>
              <w:t>html</w:t>
            </w:r>
            <w:r w:rsidRPr="00C75FF8">
              <w:rPr>
                <w:lang w:val="ru-RU"/>
              </w:rPr>
              <w:t xml:space="preserve"> </w:t>
            </w:r>
          </w:p>
        </w:tc>
      </w:tr>
    </w:tbl>
    <w:p w:rsidR="001E68CE" w:rsidRPr="00C75FF8" w:rsidRDefault="001E68CE">
      <w:pPr>
        <w:rPr>
          <w:lang w:val="ru-RU"/>
        </w:rPr>
      </w:pPr>
    </w:p>
    <w:sectPr w:rsidR="001E68CE" w:rsidRPr="00C75FF8" w:rsidSect="001E68C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E68CE"/>
    <w:rsid w:val="001F0BC7"/>
    <w:rsid w:val="00C75FF8"/>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12298</Words>
  <Characters>70103</Characters>
  <Application>Microsoft Office Word</Application>
  <DocSecurity>0</DocSecurity>
  <Lines>584</Lines>
  <Paragraphs>164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2024-2025_ФГОС3++2024_Бак-ОФО-Мен_(ЭиУП)(24)_plx_Основы российской государственности</dc:title>
  <dc:creator>FastReport.NET</dc:creator>
  <cp:lastModifiedBy>umo-04</cp:lastModifiedBy>
  <cp:revision>3</cp:revision>
  <dcterms:created xsi:type="dcterms:W3CDTF">2024-03-27T12:20:00Z</dcterms:created>
  <dcterms:modified xsi:type="dcterms:W3CDTF">2024-03-27T12:22:00Z</dcterms:modified>
</cp:coreProperties>
</file>